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61"/>
        <w:tblW w:w="14992" w:type="dxa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1985"/>
        <w:gridCol w:w="1417"/>
        <w:gridCol w:w="1022"/>
        <w:gridCol w:w="1813"/>
      </w:tblGrid>
      <w:tr w:rsidR="00EE023C" w:rsidRPr="00EE023C" w:rsidTr="00BC352F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BC352F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BF25A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="00EE023C" w:rsidRPr="00EE023C">
              <w:rPr>
                <w:rFonts w:ascii="Times New Roman" w:hAnsi="Times New Roman" w:cs="Times New Roman"/>
              </w:rPr>
              <w:br/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1985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41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02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BC352F" w:rsidRPr="00EE023C" w:rsidTr="00BC352F">
        <w:trPr>
          <w:trHeight w:val="1518"/>
        </w:trPr>
        <w:tc>
          <w:tcPr>
            <w:tcW w:w="1982" w:type="dxa"/>
            <w:vAlign w:val="center"/>
          </w:tcPr>
          <w:p w:rsidR="00BC352F" w:rsidRDefault="00BC35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Коробейников Алексей Борисович</w:t>
            </w:r>
          </w:p>
        </w:tc>
        <w:tc>
          <w:tcPr>
            <w:tcW w:w="1812" w:type="dxa"/>
            <w:vAlign w:val="center"/>
          </w:tcPr>
          <w:p w:rsidR="00BC352F" w:rsidRDefault="006D0C3B" w:rsidP="007F4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548373,15</w:t>
            </w:r>
          </w:p>
        </w:tc>
        <w:tc>
          <w:tcPr>
            <w:tcW w:w="2582" w:type="dxa"/>
            <w:vAlign w:val="center"/>
          </w:tcPr>
          <w:p w:rsidR="00BC352F" w:rsidRDefault="00BC352F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Индивидуальная </w:t>
            </w:r>
          </w:p>
          <w:p w:rsidR="00BC352F" w:rsidRDefault="00BC352F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Жилой дом</w:t>
            </w:r>
          </w:p>
        </w:tc>
        <w:tc>
          <w:tcPr>
            <w:tcW w:w="1226" w:type="dxa"/>
            <w:vAlign w:val="center"/>
          </w:tcPr>
          <w:p w:rsidR="00BC352F" w:rsidRDefault="00BC35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153" w:type="dxa"/>
            <w:vAlign w:val="center"/>
          </w:tcPr>
          <w:p w:rsidR="00BC352F" w:rsidRDefault="00BC35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BC352F" w:rsidRDefault="00BC35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400</w:t>
            </w:r>
          </w:p>
        </w:tc>
        <w:tc>
          <w:tcPr>
            <w:tcW w:w="1417" w:type="dxa"/>
            <w:vAlign w:val="center"/>
          </w:tcPr>
          <w:p w:rsidR="00BC352F" w:rsidRPr="00BC352F" w:rsidRDefault="00BC352F" w:rsidP="00BC352F">
            <w:pPr>
              <w:jc w:val="center"/>
              <w:rPr>
                <w:rFonts w:ascii="Times New Roman" w:hAnsi="Times New Roman" w:cs="Times New Roman"/>
              </w:rPr>
            </w:pPr>
            <w:r w:rsidRPr="00BC352F">
              <w:rPr>
                <w:rFonts w:ascii="Times New Roman" w:hAnsi="Times New Roman" w:cs="Times New Roman"/>
              </w:rPr>
              <w:t>Квартира</w:t>
            </w:r>
          </w:p>
          <w:p w:rsidR="00BC352F" w:rsidRDefault="00BC352F" w:rsidP="00BC352F">
            <w:pPr>
              <w:jc w:val="center"/>
              <w:rPr>
                <w:rFonts w:ascii="Times New Roman" w:hAnsi="Times New Roman" w:cs="Times New Roman"/>
              </w:rPr>
            </w:pPr>
            <w:r w:rsidRPr="00BC352F">
              <w:rPr>
                <w:rFonts w:ascii="Times New Roman" w:hAnsi="Times New Roman" w:cs="Times New Roman"/>
              </w:rPr>
              <w:t xml:space="preserve">Безвозмездное пользование с 2002г бессрочно </w:t>
            </w:r>
          </w:p>
        </w:tc>
        <w:tc>
          <w:tcPr>
            <w:tcW w:w="1022" w:type="dxa"/>
            <w:vAlign w:val="center"/>
          </w:tcPr>
          <w:p w:rsidR="00BC352F" w:rsidRDefault="00BC35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813" w:type="dxa"/>
            <w:vAlign w:val="center"/>
          </w:tcPr>
          <w:p w:rsidR="00BC352F" w:rsidRDefault="00BC35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37AF3" w:rsidRPr="00EE023C" w:rsidTr="00BC352F">
        <w:trPr>
          <w:trHeight w:val="630"/>
        </w:trPr>
        <w:tc>
          <w:tcPr>
            <w:tcW w:w="1982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812" w:type="dxa"/>
            <w:vAlign w:val="center"/>
          </w:tcPr>
          <w:p w:rsidR="00A37AF3" w:rsidRDefault="006D0C3B" w:rsidP="007F4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123000,00</w:t>
            </w:r>
          </w:p>
        </w:tc>
        <w:tc>
          <w:tcPr>
            <w:tcW w:w="2582" w:type="dxa"/>
            <w:vAlign w:val="center"/>
          </w:tcPr>
          <w:p w:rsidR="00A37AF3" w:rsidRPr="00A37AF3" w:rsidRDefault="00A37AF3" w:rsidP="00A37A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37AF3">
              <w:rPr>
                <w:rFonts w:ascii="Times New Roman" w:hAnsi="Times New Roman" w:cs="Times New Roman"/>
                <w:shd w:val="clear" w:color="auto" w:fill="FFFFFF"/>
              </w:rPr>
              <w:t xml:space="preserve">Индивидуальная      </w:t>
            </w:r>
          </w:p>
          <w:p w:rsidR="00A37AF3" w:rsidRDefault="006432D6" w:rsidP="00A37A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  <w:vAlign w:val="center"/>
          </w:tcPr>
          <w:p w:rsidR="00A37AF3" w:rsidRDefault="006432D6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153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 w:rsidRPr="00A37A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A37AF3" w:rsidRDefault="006432D6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дастер</w:t>
            </w:r>
            <w:proofErr w:type="spellEnd"/>
          </w:p>
        </w:tc>
        <w:tc>
          <w:tcPr>
            <w:tcW w:w="1417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1C7A" w:rsidRPr="00EE023C" w:rsidTr="00BC352F">
        <w:trPr>
          <w:trHeight w:val="262"/>
        </w:trPr>
        <w:tc>
          <w:tcPr>
            <w:tcW w:w="1982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12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2" w:type="dxa"/>
            <w:vAlign w:val="center"/>
          </w:tcPr>
          <w:p w:rsidR="00FD1C7A" w:rsidRDefault="007A185F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Общая долевая 1/3</w:t>
            </w:r>
          </w:p>
          <w:p w:rsidR="007A185F" w:rsidRDefault="007A185F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  <w:vAlign w:val="center"/>
          </w:tcPr>
          <w:p w:rsidR="00FD1C7A" w:rsidRDefault="007A185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153" w:type="dxa"/>
            <w:vAlign w:val="center"/>
          </w:tcPr>
          <w:p w:rsidR="00FD1C7A" w:rsidRDefault="007A185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FD1C7A" w:rsidRDefault="007A185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FD1C7A" w:rsidRDefault="007A185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  <w:vAlign w:val="center"/>
          </w:tcPr>
          <w:p w:rsidR="00FD1C7A" w:rsidRDefault="007A185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185F" w:rsidRPr="00EE023C" w:rsidTr="00BC352F">
        <w:trPr>
          <w:trHeight w:val="262"/>
        </w:trPr>
        <w:tc>
          <w:tcPr>
            <w:tcW w:w="1982" w:type="dxa"/>
            <w:vAlign w:val="center"/>
          </w:tcPr>
          <w:p w:rsidR="007A185F" w:rsidRDefault="007A185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812" w:type="dxa"/>
            <w:vAlign w:val="center"/>
          </w:tcPr>
          <w:p w:rsidR="007A185F" w:rsidRDefault="007A185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2" w:type="dxa"/>
            <w:vAlign w:val="center"/>
          </w:tcPr>
          <w:p w:rsidR="007A185F" w:rsidRDefault="007A185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Общая долевая 1/3</w:t>
            </w:r>
          </w:p>
          <w:p w:rsidR="007A185F" w:rsidRDefault="007A185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  <w:vAlign w:val="center"/>
          </w:tcPr>
          <w:p w:rsidR="007A185F" w:rsidRDefault="007A185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153" w:type="dxa"/>
            <w:vAlign w:val="center"/>
          </w:tcPr>
          <w:p w:rsidR="007A185F" w:rsidRDefault="007A185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7A185F" w:rsidRDefault="007A185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7A185F" w:rsidRDefault="007A185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vAlign w:val="center"/>
          </w:tcPr>
          <w:p w:rsidR="007A185F" w:rsidRDefault="007A185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  <w:vAlign w:val="center"/>
          </w:tcPr>
          <w:p w:rsidR="007A185F" w:rsidRDefault="007A185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352F" w:rsidRPr="00EE023C" w:rsidTr="00BC352F">
        <w:trPr>
          <w:trHeight w:val="262"/>
        </w:trPr>
        <w:tc>
          <w:tcPr>
            <w:tcW w:w="1982" w:type="dxa"/>
            <w:vAlign w:val="center"/>
          </w:tcPr>
          <w:p w:rsidR="00BC352F" w:rsidRDefault="00BC352F" w:rsidP="00BC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12" w:type="dxa"/>
            <w:vAlign w:val="center"/>
          </w:tcPr>
          <w:p w:rsidR="00BC352F" w:rsidRDefault="00BC352F" w:rsidP="00BC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2" w:type="dxa"/>
            <w:vAlign w:val="center"/>
          </w:tcPr>
          <w:p w:rsidR="00BC352F" w:rsidRDefault="00BC352F" w:rsidP="00BC352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26" w:type="dxa"/>
            <w:vAlign w:val="center"/>
          </w:tcPr>
          <w:p w:rsidR="00BC352F" w:rsidRDefault="00BC352F" w:rsidP="00BC3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:rsidR="00BC352F" w:rsidRDefault="00BC352F" w:rsidP="00BC35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BC352F" w:rsidRDefault="00BC352F" w:rsidP="00BC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BC352F" w:rsidRPr="00BC352F" w:rsidRDefault="00BC352F" w:rsidP="00BC352F">
            <w:pPr>
              <w:jc w:val="center"/>
              <w:rPr>
                <w:rFonts w:ascii="Times New Roman" w:hAnsi="Times New Roman" w:cs="Times New Roman"/>
              </w:rPr>
            </w:pPr>
            <w:r w:rsidRPr="00BC352F">
              <w:rPr>
                <w:rFonts w:ascii="Times New Roman" w:hAnsi="Times New Roman" w:cs="Times New Roman"/>
              </w:rPr>
              <w:t>Квартира</w:t>
            </w:r>
          </w:p>
          <w:p w:rsidR="00BC352F" w:rsidRDefault="00BC352F" w:rsidP="00BC352F">
            <w:pPr>
              <w:jc w:val="center"/>
              <w:rPr>
                <w:rFonts w:ascii="Times New Roman" w:hAnsi="Times New Roman" w:cs="Times New Roman"/>
              </w:rPr>
            </w:pPr>
            <w:r w:rsidRPr="00BC352F">
              <w:rPr>
                <w:rFonts w:ascii="Times New Roman" w:hAnsi="Times New Roman" w:cs="Times New Roman"/>
              </w:rPr>
              <w:t>Безвозмездное пользование с 2017г бессрочно</w:t>
            </w:r>
          </w:p>
        </w:tc>
        <w:tc>
          <w:tcPr>
            <w:tcW w:w="1022" w:type="dxa"/>
            <w:vAlign w:val="center"/>
          </w:tcPr>
          <w:p w:rsidR="00BC352F" w:rsidRDefault="00BC352F" w:rsidP="00BC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813" w:type="dxa"/>
            <w:vAlign w:val="center"/>
          </w:tcPr>
          <w:p w:rsidR="00BC352F" w:rsidRDefault="00BC352F" w:rsidP="00BC352F">
            <w:pPr>
              <w:jc w:val="center"/>
              <w:rPr>
                <w:rFonts w:ascii="Times New Roman" w:hAnsi="Times New Roman" w:cs="Times New Roman"/>
              </w:rPr>
            </w:pPr>
            <w:r w:rsidRPr="007A185F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DC4F9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И.О.</w:t>
      </w:r>
      <w:r w:rsidR="001F4A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C4F97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Главы</w:t>
      </w:r>
      <w:r w:rsidR="00A968E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«Деревня Ястребовка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 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</w:t>
      </w:r>
      <w:r w:rsidR="00031CD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01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января по 31 декабря 201</w:t>
      </w:r>
      <w:r w:rsidR="001D6C3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9</w:t>
      </w:r>
      <w:bookmarkStart w:id="0" w:name="_GoBack"/>
      <w:bookmarkEnd w:id="0"/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031CD8"/>
    <w:rsid w:val="00144EE5"/>
    <w:rsid w:val="001744E1"/>
    <w:rsid w:val="001B6FB0"/>
    <w:rsid w:val="001D6C32"/>
    <w:rsid w:val="001E2919"/>
    <w:rsid w:val="001F4AC8"/>
    <w:rsid w:val="0047745A"/>
    <w:rsid w:val="004E19B2"/>
    <w:rsid w:val="0052164E"/>
    <w:rsid w:val="00542469"/>
    <w:rsid w:val="0056095F"/>
    <w:rsid w:val="00606329"/>
    <w:rsid w:val="006432D6"/>
    <w:rsid w:val="006C19F4"/>
    <w:rsid w:val="006D0C3B"/>
    <w:rsid w:val="00707B03"/>
    <w:rsid w:val="00716034"/>
    <w:rsid w:val="00735A35"/>
    <w:rsid w:val="007A185F"/>
    <w:rsid w:val="007F4738"/>
    <w:rsid w:val="0088289F"/>
    <w:rsid w:val="00A03726"/>
    <w:rsid w:val="00A37AF3"/>
    <w:rsid w:val="00A754DA"/>
    <w:rsid w:val="00A968E4"/>
    <w:rsid w:val="00BB6FE1"/>
    <w:rsid w:val="00BC352F"/>
    <w:rsid w:val="00BF25AF"/>
    <w:rsid w:val="00D164AC"/>
    <w:rsid w:val="00D33114"/>
    <w:rsid w:val="00D9639A"/>
    <w:rsid w:val="00DC4F97"/>
    <w:rsid w:val="00EE023C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8</cp:revision>
  <dcterms:created xsi:type="dcterms:W3CDTF">2019-05-13T08:52:00Z</dcterms:created>
  <dcterms:modified xsi:type="dcterms:W3CDTF">2020-04-10T07:59:00Z</dcterms:modified>
</cp:coreProperties>
</file>