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14992" w:type="dxa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2097"/>
        <w:gridCol w:w="1163"/>
        <w:gridCol w:w="1164"/>
        <w:gridCol w:w="1813"/>
      </w:tblGrid>
      <w:tr w:rsidR="00EE023C" w:rsidRPr="00EE023C" w:rsidTr="00BF25AF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BF25AF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BF25A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EE023C" w:rsidRPr="00EE023C">
              <w:rPr>
                <w:rFonts w:ascii="Times New Roman" w:hAnsi="Times New Roman" w:cs="Times New Roman"/>
              </w:rPr>
              <w:br/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6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4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BF25AF" w:rsidRPr="00EE023C" w:rsidTr="00BF25AF">
        <w:trPr>
          <w:trHeight w:val="255"/>
        </w:trPr>
        <w:tc>
          <w:tcPr>
            <w:tcW w:w="1982" w:type="dxa"/>
            <w:vMerge w:val="restart"/>
            <w:vAlign w:val="center"/>
          </w:tcPr>
          <w:p w:rsidR="00BF25AF" w:rsidRPr="00EE023C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Глазко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812" w:type="dxa"/>
            <w:vMerge w:val="restart"/>
            <w:vAlign w:val="center"/>
          </w:tcPr>
          <w:p w:rsidR="00BF25AF" w:rsidRPr="00EE023C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89800,00</w:t>
            </w:r>
          </w:p>
        </w:tc>
        <w:tc>
          <w:tcPr>
            <w:tcW w:w="2582" w:type="dxa"/>
            <w:vAlign w:val="center"/>
          </w:tcPr>
          <w:p w:rsidR="00BF25AF" w:rsidRPr="00A754DA" w:rsidRDefault="00BF25AF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754DA">
              <w:rPr>
                <w:rFonts w:ascii="Times New Roman" w:hAnsi="Times New Roman" w:cs="Times New Roman"/>
                <w:shd w:val="clear" w:color="auto" w:fill="FFFFFF"/>
              </w:rPr>
              <w:t xml:space="preserve"> Индивидуальная      </w:t>
            </w:r>
          </w:p>
          <w:p w:rsidR="00BF25AF" w:rsidRPr="00735A35" w:rsidRDefault="00BF25AF" w:rsidP="00716034">
            <w:pPr>
              <w:jc w:val="center"/>
              <w:rPr>
                <w:rFonts w:ascii="Times New Roman" w:hAnsi="Times New Roman" w:cs="Times New Roman"/>
              </w:rPr>
            </w:pPr>
            <w:r w:rsidRPr="00A754DA">
              <w:rPr>
                <w:rFonts w:ascii="Times New Roman" w:hAnsi="Times New Roman" w:cs="Times New Roman"/>
                <w:shd w:val="clear" w:color="auto" w:fill="FFFFFF"/>
              </w:rPr>
              <w:t xml:space="preserve">Земельный участок </w:t>
            </w:r>
            <w:r w:rsidR="00716034">
              <w:rPr>
                <w:rFonts w:ascii="Times New Roman" w:hAnsi="Times New Roman" w:cs="Times New Roman"/>
                <w:shd w:val="clear" w:color="auto" w:fill="FFFFFF"/>
              </w:rPr>
              <w:t>под ИЖС</w:t>
            </w:r>
          </w:p>
        </w:tc>
        <w:tc>
          <w:tcPr>
            <w:tcW w:w="1226" w:type="dxa"/>
            <w:vAlign w:val="center"/>
          </w:tcPr>
          <w:p w:rsidR="00BF25AF" w:rsidRPr="00EE023C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25A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53" w:type="dxa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6034" w:rsidRPr="00EE023C" w:rsidTr="0077137A">
        <w:trPr>
          <w:trHeight w:val="520"/>
        </w:trPr>
        <w:tc>
          <w:tcPr>
            <w:tcW w:w="1982" w:type="dxa"/>
            <w:vMerge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716034" w:rsidRPr="00A754DA" w:rsidRDefault="00716034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Жилой дом</w:t>
            </w:r>
          </w:p>
        </w:tc>
        <w:tc>
          <w:tcPr>
            <w:tcW w:w="1226" w:type="dxa"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153" w:type="dxa"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29" w:rsidRPr="00EE023C" w:rsidTr="00606329">
        <w:trPr>
          <w:trHeight w:val="263"/>
        </w:trPr>
        <w:tc>
          <w:tcPr>
            <w:tcW w:w="1982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812" w:type="dxa"/>
            <w:vMerge w:val="restart"/>
            <w:vAlign w:val="center"/>
          </w:tcPr>
          <w:p w:rsidR="00606329" w:rsidRDefault="00757A6C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bookmarkStart w:id="0" w:name="_GoBack"/>
            <w:bookmarkEnd w:id="0"/>
            <w:r w:rsidR="00606329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долевая 1/2 Земельный участок для размещения административных и офисных зданий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</w:t>
            </w:r>
          </w:p>
        </w:tc>
        <w:tc>
          <w:tcPr>
            <w:tcW w:w="1163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4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813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606329" w:rsidRPr="00EE023C" w:rsidTr="0077137A">
        <w:trPr>
          <w:trHeight w:val="262"/>
        </w:trPr>
        <w:tc>
          <w:tcPr>
            <w:tcW w:w="198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 1/5 долевая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29" w:rsidRPr="00EE023C" w:rsidTr="0077137A">
        <w:trPr>
          <w:trHeight w:val="262"/>
        </w:trPr>
        <w:tc>
          <w:tcPr>
            <w:tcW w:w="198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долевая 1/2 Нежилое здание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C7A" w:rsidRPr="00EE023C" w:rsidTr="0077137A">
        <w:trPr>
          <w:trHeight w:val="262"/>
        </w:trPr>
        <w:tc>
          <w:tcPr>
            <w:tcW w:w="1982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12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2" w:type="dxa"/>
            <w:vAlign w:val="center"/>
          </w:tcPr>
          <w:p w:rsidR="00FD1C7A" w:rsidRDefault="00FD1C7A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226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4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81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F4A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Депутата Сельской Думы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«Деревня Ястребовка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031CD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01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января по 31 декабря 201</w:t>
      </w:r>
      <w:r w:rsidR="001E291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31CD8"/>
    <w:rsid w:val="00144EE5"/>
    <w:rsid w:val="001744E1"/>
    <w:rsid w:val="001B6FB0"/>
    <w:rsid w:val="001E2919"/>
    <w:rsid w:val="001F4AC8"/>
    <w:rsid w:val="004E19B2"/>
    <w:rsid w:val="0052164E"/>
    <w:rsid w:val="00542469"/>
    <w:rsid w:val="0056095F"/>
    <w:rsid w:val="00606329"/>
    <w:rsid w:val="006C19F4"/>
    <w:rsid w:val="00716034"/>
    <w:rsid w:val="00735A35"/>
    <w:rsid w:val="00757A6C"/>
    <w:rsid w:val="0088289F"/>
    <w:rsid w:val="00A03726"/>
    <w:rsid w:val="00A754DA"/>
    <w:rsid w:val="00A968E4"/>
    <w:rsid w:val="00BB6FE1"/>
    <w:rsid w:val="00BF25AF"/>
    <w:rsid w:val="00D33114"/>
    <w:rsid w:val="00D9639A"/>
    <w:rsid w:val="00EE023C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юлия</cp:lastModifiedBy>
  <cp:revision>5</cp:revision>
  <dcterms:created xsi:type="dcterms:W3CDTF">2018-04-12T11:50:00Z</dcterms:created>
  <dcterms:modified xsi:type="dcterms:W3CDTF">2018-04-18T08:01:00Z</dcterms:modified>
</cp:coreProperties>
</file>