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6A3" w:rsidRPr="00B536A3" w:rsidRDefault="00B536A3" w:rsidP="00B536A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536A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351574F" wp14:editId="223095B7">
            <wp:extent cx="6762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6A3" w:rsidRPr="00B536A3" w:rsidRDefault="00B536A3" w:rsidP="00B536A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6A3">
        <w:rPr>
          <w:rFonts w:ascii="Times New Roman" w:eastAsia="Times New Roman" w:hAnsi="Times New Roman" w:cs="Times New Roman"/>
          <w:b/>
          <w:sz w:val="28"/>
          <w:szCs w:val="28"/>
        </w:rPr>
        <w:t>Администрация (исполнительно-распорядительный орган)</w:t>
      </w:r>
    </w:p>
    <w:p w:rsidR="00B536A3" w:rsidRPr="00B536A3" w:rsidRDefault="00B536A3" w:rsidP="00B536A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 w:rsidRPr="00B536A3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 «Деревня </w:t>
      </w:r>
      <w:r w:rsidR="008E1BF8">
        <w:rPr>
          <w:rFonts w:ascii="Times New Roman" w:eastAsia="Times New Roman" w:hAnsi="Times New Roman" w:cs="Times New Roman"/>
          <w:b/>
          <w:sz w:val="28"/>
          <w:szCs w:val="28"/>
        </w:rPr>
        <w:t>Ястребовка</w:t>
      </w:r>
      <w:r w:rsidRPr="00B536A3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B536A3">
        <w:rPr>
          <w:rFonts w:ascii="Times New Roman" w:eastAsia="Times New Roman" w:hAnsi="Times New Roman" w:cs="Times New Roman"/>
          <w:b/>
          <w:sz w:val="36"/>
          <w:szCs w:val="24"/>
        </w:rPr>
        <w:t xml:space="preserve"> </w:t>
      </w:r>
    </w:p>
    <w:p w:rsidR="00B536A3" w:rsidRPr="00B536A3" w:rsidRDefault="00B536A3" w:rsidP="00B536A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</w:rPr>
      </w:pPr>
      <w:r w:rsidRPr="00B536A3">
        <w:rPr>
          <w:rFonts w:ascii="Times New Roman" w:eastAsia="Times New Roman" w:hAnsi="Times New Roman" w:cs="Times New Roman"/>
          <w:b/>
          <w:sz w:val="36"/>
          <w:szCs w:val="24"/>
        </w:rPr>
        <w:t>Калужской области</w:t>
      </w:r>
    </w:p>
    <w:p w:rsidR="00B536A3" w:rsidRPr="00B536A3" w:rsidRDefault="00B536A3" w:rsidP="00B536A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536A3" w:rsidRPr="00B536A3" w:rsidRDefault="00B536A3" w:rsidP="00B536A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 w:rsidRPr="00B536A3">
        <w:rPr>
          <w:rFonts w:ascii="Times New Roman" w:eastAsia="Times New Roman" w:hAnsi="Times New Roman" w:cs="Times New Roman"/>
          <w:b/>
          <w:sz w:val="36"/>
          <w:szCs w:val="24"/>
        </w:rPr>
        <w:t>ПОСТАНОВЛЕНИЕ</w:t>
      </w:r>
    </w:p>
    <w:p w:rsidR="00B536A3" w:rsidRDefault="00B536A3" w:rsidP="00B536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</w:rPr>
      </w:pPr>
    </w:p>
    <w:p w:rsidR="00B536A3" w:rsidRPr="00B536A3" w:rsidRDefault="00B536A3" w:rsidP="00B536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3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6C91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226C9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226C91" w:rsidRPr="00226C91"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9E251A" w:rsidRPr="00226C9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3 </w:t>
      </w:r>
      <w:r w:rsidR="00226C91">
        <w:rPr>
          <w:rFonts w:ascii="Times New Roman" w:eastAsia="Times New Roman" w:hAnsi="Times New Roman" w:cs="Times New Roman"/>
          <w:sz w:val="24"/>
          <w:szCs w:val="24"/>
          <w:u w:val="single"/>
        </w:rPr>
        <w:t>декабря</w:t>
      </w:r>
      <w:r w:rsidRPr="00B536A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201</w:t>
      </w:r>
      <w:r w:rsidR="008E1BF8">
        <w:rPr>
          <w:rFonts w:ascii="Times New Roman" w:eastAsia="Times New Roman" w:hAnsi="Times New Roman" w:cs="Times New Roman"/>
          <w:sz w:val="24"/>
          <w:szCs w:val="24"/>
          <w:u w:val="single"/>
        </w:rPr>
        <w:t>9</w:t>
      </w:r>
      <w:r w:rsidRPr="00B536A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года</w:t>
      </w:r>
      <w:r w:rsidRPr="00B536A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№</w:t>
      </w:r>
      <w:r w:rsidRPr="00B536A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226C91">
        <w:rPr>
          <w:rFonts w:ascii="Times New Roman" w:eastAsia="Times New Roman" w:hAnsi="Times New Roman" w:cs="Times New Roman"/>
          <w:sz w:val="24"/>
          <w:szCs w:val="24"/>
          <w:u w:val="single"/>
        </w:rPr>
        <w:t>8</w:t>
      </w:r>
      <w:r w:rsidR="00F80382" w:rsidRPr="00226C91">
        <w:rPr>
          <w:rFonts w:ascii="Times New Roman" w:eastAsia="Times New Roman" w:hAnsi="Times New Roman" w:cs="Times New Roman"/>
          <w:sz w:val="24"/>
          <w:szCs w:val="24"/>
          <w:u w:val="single"/>
        </w:rPr>
        <w:t>3</w:t>
      </w:r>
    </w:p>
    <w:p w:rsidR="00B536A3" w:rsidRPr="00B536A3" w:rsidRDefault="00B536A3" w:rsidP="00B536A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536A3">
        <w:rPr>
          <w:rFonts w:ascii="Times New Roman" w:eastAsia="Times New Roman" w:hAnsi="Times New Roman" w:cs="Times New Roman"/>
          <w:b/>
          <w:sz w:val="24"/>
          <w:szCs w:val="24"/>
        </w:rPr>
        <w:t xml:space="preserve">д. </w:t>
      </w:r>
      <w:r w:rsidR="008E1BF8">
        <w:rPr>
          <w:rFonts w:ascii="Times New Roman" w:eastAsia="Times New Roman" w:hAnsi="Times New Roman" w:cs="Times New Roman"/>
          <w:b/>
          <w:sz w:val="24"/>
          <w:szCs w:val="24"/>
        </w:rPr>
        <w:t>Ястребовка</w:t>
      </w:r>
      <w:r w:rsidRPr="00B536A3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7649F6" w:rsidRPr="007649F6" w:rsidRDefault="007649F6" w:rsidP="007649F6">
      <w:pPr>
        <w:pStyle w:val="210"/>
        <w:tabs>
          <w:tab w:val="left" w:pos="4820"/>
          <w:tab w:val="left" w:pos="5580"/>
          <w:tab w:val="left" w:pos="5760"/>
        </w:tabs>
        <w:spacing w:line="228" w:lineRule="auto"/>
        <w:ind w:left="0" w:right="3774" w:firstLine="0"/>
        <w:jc w:val="both"/>
        <w:rPr>
          <w:szCs w:val="26"/>
        </w:rPr>
      </w:pPr>
    </w:p>
    <w:p w:rsidR="007F3EFF" w:rsidRPr="00B536A3" w:rsidRDefault="007649F6" w:rsidP="007F3EFF">
      <w:pPr>
        <w:spacing w:before="100" w:beforeAutospacing="1" w:after="100" w:afterAutospacing="1" w:line="240" w:lineRule="atLeast"/>
        <w:ind w:right="481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226B9">
        <w:rPr>
          <w:rFonts w:ascii="Times New Roman" w:hAnsi="Times New Roman" w:cs="Times New Roman"/>
          <w:b/>
          <w:sz w:val="24"/>
          <w:szCs w:val="24"/>
        </w:rPr>
        <w:t>О</w:t>
      </w:r>
      <w:r w:rsidR="0034558D" w:rsidRPr="007226B9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 </w:t>
      </w:r>
      <w:r w:rsidR="00461F36" w:rsidRPr="007226B9">
        <w:rPr>
          <w:rFonts w:ascii="Times New Roman" w:hAnsi="Times New Roman" w:cs="Times New Roman"/>
          <w:b/>
          <w:sz w:val="24"/>
          <w:szCs w:val="24"/>
        </w:rPr>
        <w:t>П</w:t>
      </w:r>
      <w:r w:rsidR="0034558D" w:rsidRPr="007226B9">
        <w:rPr>
          <w:rFonts w:ascii="Times New Roman" w:hAnsi="Times New Roman" w:cs="Times New Roman"/>
          <w:b/>
          <w:sz w:val="24"/>
          <w:szCs w:val="24"/>
        </w:rPr>
        <w:t xml:space="preserve">остановление </w:t>
      </w:r>
      <w:r w:rsidR="007F3EFF" w:rsidRPr="007226B9">
        <w:rPr>
          <w:rFonts w:ascii="Times New Roman" w:hAnsi="Times New Roman" w:cs="Times New Roman"/>
          <w:b/>
          <w:sz w:val="24"/>
          <w:szCs w:val="24"/>
        </w:rPr>
        <w:t xml:space="preserve">администрации (исполнительно-распорядительного органа) сельского поселения </w:t>
      </w:r>
      <w:r w:rsidR="007F3EFF" w:rsidRPr="00B536A3">
        <w:rPr>
          <w:rFonts w:ascii="Times New Roman" w:hAnsi="Times New Roman" w:cs="Times New Roman"/>
          <w:b/>
          <w:sz w:val="24"/>
          <w:szCs w:val="24"/>
        </w:rPr>
        <w:t>«</w:t>
      </w:r>
      <w:r w:rsidR="00B536A3" w:rsidRPr="00B536A3">
        <w:rPr>
          <w:rFonts w:ascii="Times New Roman" w:hAnsi="Times New Roman" w:cs="Times New Roman"/>
          <w:b/>
          <w:sz w:val="24"/>
          <w:szCs w:val="24"/>
        </w:rPr>
        <w:t xml:space="preserve">Деревня </w:t>
      </w:r>
      <w:r w:rsidR="008E1BF8">
        <w:rPr>
          <w:rFonts w:ascii="Times New Roman" w:hAnsi="Times New Roman" w:cs="Times New Roman"/>
          <w:b/>
          <w:sz w:val="24"/>
          <w:szCs w:val="24"/>
        </w:rPr>
        <w:t>Ястребовка</w:t>
      </w:r>
      <w:r w:rsidR="007F3EFF" w:rsidRPr="00B536A3">
        <w:rPr>
          <w:rFonts w:ascii="Times New Roman" w:hAnsi="Times New Roman" w:cs="Times New Roman"/>
          <w:b/>
          <w:sz w:val="24"/>
          <w:szCs w:val="24"/>
        </w:rPr>
        <w:t xml:space="preserve">» от </w:t>
      </w:r>
      <w:r w:rsidR="00226C91" w:rsidRPr="00226C91">
        <w:rPr>
          <w:rFonts w:ascii="Times New Roman" w:hAnsi="Times New Roman" w:cs="Times New Roman"/>
          <w:b/>
          <w:sz w:val="24"/>
          <w:szCs w:val="24"/>
        </w:rPr>
        <w:t>05 сентября</w:t>
      </w:r>
      <w:r w:rsidR="007F3EFF" w:rsidRPr="00226C91">
        <w:rPr>
          <w:rFonts w:ascii="Times New Roman" w:hAnsi="Times New Roman" w:cs="Times New Roman"/>
          <w:b/>
          <w:sz w:val="24"/>
          <w:szCs w:val="24"/>
        </w:rPr>
        <w:t xml:space="preserve"> 2018 года </w:t>
      </w:r>
      <w:r w:rsidR="007F3EFF" w:rsidRPr="00B536A3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226C91">
        <w:rPr>
          <w:rFonts w:ascii="Times New Roman" w:hAnsi="Times New Roman" w:cs="Times New Roman"/>
          <w:b/>
          <w:sz w:val="24"/>
          <w:szCs w:val="24"/>
        </w:rPr>
        <w:t>60</w:t>
      </w:r>
      <w:r w:rsidR="007F3EFF" w:rsidRPr="00B536A3">
        <w:rPr>
          <w:rFonts w:ascii="Times New Roman" w:hAnsi="Times New Roman" w:cs="Times New Roman"/>
          <w:b/>
          <w:sz w:val="24"/>
          <w:szCs w:val="24"/>
        </w:rPr>
        <w:t>«</w:t>
      </w:r>
      <w:r w:rsidR="007F3EFF" w:rsidRPr="00B536A3">
        <w:rPr>
          <w:rFonts w:ascii="Times New Roman" w:hAnsi="Times New Roman"/>
          <w:b/>
          <w:sz w:val="24"/>
          <w:szCs w:val="24"/>
        </w:rPr>
        <w:t xml:space="preserve">Об утверждении муниципальной программы </w:t>
      </w:r>
      <w:r w:rsidR="007F3EFF" w:rsidRPr="00B536A3">
        <w:rPr>
          <w:rFonts w:ascii="Times New Roman" w:eastAsia="Times New Roman" w:hAnsi="Times New Roman"/>
          <w:b/>
          <w:bCs/>
          <w:sz w:val="24"/>
          <w:szCs w:val="24"/>
        </w:rPr>
        <w:t>«Устойчивое развитие территории сельского поселения «</w:t>
      </w:r>
      <w:r w:rsidR="00B536A3" w:rsidRPr="00B536A3">
        <w:rPr>
          <w:rFonts w:ascii="Times New Roman" w:eastAsia="Times New Roman" w:hAnsi="Times New Roman"/>
          <w:b/>
          <w:bCs/>
          <w:sz w:val="24"/>
          <w:szCs w:val="24"/>
        </w:rPr>
        <w:t xml:space="preserve">Деревня </w:t>
      </w:r>
      <w:r w:rsidR="00A26B1D">
        <w:rPr>
          <w:rFonts w:ascii="Times New Roman" w:eastAsia="Times New Roman" w:hAnsi="Times New Roman"/>
          <w:b/>
          <w:bCs/>
          <w:sz w:val="24"/>
          <w:szCs w:val="24"/>
        </w:rPr>
        <w:t>Ястребовка</w:t>
      </w:r>
      <w:r w:rsidR="007F3EFF" w:rsidRPr="00B536A3">
        <w:rPr>
          <w:rFonts w:ascii="Times New Roman" w:eastAsia="Times New Roman" w:hAnsi="Times New Roman"/>
          <w:b/>
          <w:bCs/>
          <w:sz w:val="24"/>
          <w:szCs w:val="24"/>
        </w:rPr>
        <w:t xml:space="preserve">» на </w:t>
      </w:r>
      <w:r w:rsidR="007F3EFF" w:rsidRPr="00226C91">
        <w:rPr>
          <w:rFonts w:ascii="Times New Roman" w:eastAsia="Times New Roman" w:hAnsi="Times New Roman"/>
          <w:b/>
          <w:bCs/>
          <w:sz w:val="24"/>
          <w:szCs w:val="24"/>
        </w:rPr>
        <w:t>2018 – 202</w:t>
      </w:r>
      <w:r w:rsidR="00226C91" w:rsidRPr="00226C91">
        <w:rPr>
          <w:rFonts w:ascii="Times New Roman" w:eastAsia="Times New Roman" w:hAnsi="Times New Roman"/>
          <w:b/>
          <w:bCs/>
          <w:sz w:val="24"/>
          <w:szCs w:val="24"/>
        </w:rPr>
        <w:t>2</w:t>
      </w:r>
      <w:r w:rsidR="007F3EFF" w:rsidRPr="00226C91">
        <w:rPr>
          <w:rFonts w:ascii="Times New Roman" w:eastAsia="Times New Roman" w:hAnsi="Times New Roman"/>
          <w:b/>
          <w:bCs/>
          <w:sz w:val="24"/>
          <w:szCs w:val="24"/>
        </w:rPr>
        <w:t xml:space="preserve"> годы»</w:t>
      </w:r>
    </w:p>
    <w:p w:rsidR="00902876" w:rsidRPr="00B536A3" w:rsidRDefault="00902876" w:rsidP="007F3EFF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D66C9" w:rsidRPr="009E251A" w:rsidRDefault="00AD66C9" w:rsidP="00AD66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</w:rPr>
        <w:t>В соответствии с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(исполнительно-</w:t>
      </w:r>
      <w:r w:rsidRPr="003F7094">
        <w:rPr>
          <w:rFonts w:ascii="Times New Roman" w:hAnsi="Times New Roman" w:cs="Times New Roman"/>
          <w:sz w:val="26"/>
          <w:szCs w:val="26"/>
        </w:rPr>
        <w:t xml:space="preserve">распорядительного органа) сельского поселения </w:t>
      </w:r>
      <w:r w:rsidRPr="009E251A">
        <w:rPr>
          <w:rFonts w:ascii="Times New Roman" w:hAnsi="Times New Roman" w:cs="Times New Roman"/>
          <w:sz w:val="26"/>
          <w:szCs w:val="26"/>
        </w:rPr>
        <w:t>«</w:t>
      </w:r>
      <w:r w:rsidR="00B536A3" w:rsidRPr="009E251A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A26B1D">
        <w:rPr>
          <w:rFonts w:ascii="Times New Roman" w:hAnsi="Times New Roman" w:cs="Times New Roman"/>
          <w:sz w:val="26"/>
          <w:szCs w:val="26"/>
        </w:rPr>
        <w:t>Ястребовка</w:t>
      </w:r>
      <w:r w:rsidRPr="009E251A">
        <w:rPr>
          <w:rFonts w:ascii="Times New Roman" w:hAnsi="Times New Roman" w:cs="Times New Roman"/>
          <w:sz w:val="26"/>
          <w:szCs w:val="26"/>
        </w:rPr>
        <w:t xml:space="preserve">» от </w:t>
      </w:r>
      <w:r w:rsidR="00226C91">
        <w:rPr>
          <w:rFonts w:ascii="Times New Roman" w:hAnsi="Times New Roman" w:cs="Times New Roman"/>
          <w:sz w:val="26"/>
          <w:szCs w:val="26"/>
        </w:rPr>
        <w:t>06 марта</w:t>
      </w:r>
      <w:r w:rsidRPr="00226C91">
        <w:rPr>
          <w:rFonts w:ascii="Times New Roman" w:hAnsi="Times New Roman" w:cs="Times New Roman"/>
          <w:sz w:val="26"/>
          <w:szCs w:val="26"/>
        </w:rPr>
        <w:t xml:space="preserve"> 2014 года </w:t>
      </w:r>
      <w:hyperlink r:id="rId8" w:tooltip="Постановление администрации муниципального района &quot;Ферзиковский район&quot; от 01.08.2013 N 366 (ред. от 27.02.2017) &quot;Об утверждении Порядка разработки, формирования и реализации муниципальных программ муниципального района &quot;Ферзиковский район&quot; и Порядка прове" w:history="1">
        <w:r w:rsidRPr="00226C91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 xml:space="preserve">№ </w:t>
        </w:r>
        <w:r w:rsidR="00226C91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20</w:t>
        </w:r>
      </w:hyperlink>
      <w:r w:rsidRPr="009E251A">
        <w:rPr>
          <w:rFonts w:ascii="Times New Roman" w:hAnsi="Times New Roman" w:cs="Times New Roman"/>
          <w:sz w:val="26"/>
          <w:szCs w:val="26"/>
        </w:rPr>
        <w:t xml:space="preserve"> (с изменениями и дополнениями) «Об утверждении порядка разработки, формирования и реализации муниципальных программ сельского поселения «</w:t>
      </w:r>
      <w:r w:rsidR="00B536A3" w:rsidRPr="009E251A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A26B1D">
        <w:rPr>
          <w:rFonts w:ascii="Times New Roman" w:hAnsi="Times New Roman" w:cs="Times New Roman"/>
          <w:sz w:val="26"/>
          <w:szCs w:val="26"/>
        </w:rPr>
        <w:t>Ястребовка</w:t>
      </w:r>
      <w:r w:rsidRPr="009E251A">
        <w:rPr>
          <w:rFonts w:ascii="Times New Roman" w:hAnsi="Times New Roman" w:cs="Times New Roman"/>
          <w:sz w:val="26"/>
          <w:szCs w:val="26"/>
        </w:rPr>
        <w:t>» и порядка проведения оценки эффективности реализации муниципальных программ сельского поселения «</w:t>
      </w:r>
      <w:r w:rsidR="00B536A3" w:rsidRPr="009E251A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A26B1D">
        <w:rPr>
          <w:rFonts w:ascii="Times New Roman" w:hAnsi="Times New Roman" w:cs="Times New Roman"/>
          <w:sz w:val="26"/>
          <w:szCs w:val="26"/>
        </w:rPr>
        <w:t>Ястребовка</w:t>
      </w:r>
      <w:r w:rsidRPr="009E251A">
        <w:rPr>
          <w:rFonts w:ascii="Times New Roman" w:hAnsi="Times New Roman" w:cs="Times New Roman"/>
          <w:sz w:val="26"/>
          <w:szCs w:val="26"/>
        </w:rPr>
        <w:t>», Уставом муниципального образования сельского поселения «</w:t>
      </w:r>
      <w:r w:rsidR="00B536A3" w:rsidRPr="009E251A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A26B1D">
        <w:rPr>
          <w:rFonts w:ascii="Times New Roman" w:hAnsi="Times New Roman" w:cs="Times New Roman"/>
          <w:sz w:val="26"/>
          <w:szCs w:val="26"/>
        </w:rPr>
        <w:t>Ястребовка</w:t>
      </w:r>
      <w:r w:rsidRPr="009E251A">
        <w:rPr>
          <w:rFonts w:ascii="Times New Roman" w:hAnsi="Times New Roman" w:cs="Times New Roman"/>
          <w:sz w:val="26"/>
          <w:szCs w:val="26"/>
        </w:rPr>
        <w:t>», администрация (исполнительно-распорядительный орган) сельского поселения «</w:t>
      </w:r>
      <w:r w:rsidR="00B536A3" w:rsidRPr="009E251A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A26B1D">
        <w:rPr>
          <w:rFonts w:ascii="Times New Roman" w:hAnsi="Times New Roman" w:cs="Times New Roman"/>
          <w:sz w:val="26"/>
          <w:szCs w:val="26"/>
        </w:rPr>
        <w:t>Ястребовка</w:t>
      </w:r>
      <w:proofErr w:type="gramEnd"/>
      <w:r w:rsidRPr="009E251A">
        <w:rPr>
          <w:rFonts w:ascii="Times New Roman" w:hAnsi="Times New Roman" w:cs="Times New Roman"/>
          <w:sz w:val="26"/>
          <w:szCs w:val="26"/>
        </w:rPr>
        <w:t xml:space="preserve">» </w:t>
      </w:r>
      <w:r w:rsidRPr="009E251A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7649F6" w:rsidRPr="007649F6" w:rsidRDefault="007649F6" w:rsidP="0002047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D5A20" w:rsidRDefault="00AD5A20" w:rsidP="00DF3DEA">
      <w:pPr>
        <w:numPr>
          <w:ilvl w:val="3"/>
          <w:numId w:val="3"/>
        </w:numPr>
        <w:tabs>
          <w:tab w:val="clear" w:pos="2880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5A20">
        <w:rPr>
          <w:rFonts w:ascii="Times New Roman" w:hAnsi="Times New Roman" w:cs="Times New Roman"/>
          <w:sz w:val="26"/>
          <w:szCs w:val="26"/>
        </w:rPr>
        <w:t xml:space="preserve">Внести в Постановление администрации (исполнительно-распорядительного органа) </w:t>
      </w:r>
      <w:r w:rsidR="00AD66C9" w:rsidRPr="003F7094"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B536A3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A26B1D">
        <w:rPr>
          <w:rFonts w:ascii="Times New Roman" w:hAnsi="Times New Roman" w:cs="Times New Roman"/>
          <w:sz w:val="26"/>
          <w:szCs w:val="26"/>
        </w:rPr>
        <w:t>Ястребовка</w:t>
      </w:r>
      <w:r w:rsidR="00AD66C9" w:rsidRPr="003F7094">
        <w:rPr>
          <w:rFonts w:ascii="Times New Roman" w:hAnsi="Times New Roman" w:cs="Times New Roman"/>
          <w:sz w:val="26"/>
          <w:szCs w:val="26"/>
        </w:rPr>
        <w:t xml:space="preserve">» </w:t>
      </w:r>
      <w:r w:rsidRPr="00AD5A20">
        <w:rPr>
          <w:rFonts w:ascii="Times New Roman" w:hAnsi="Times New Roman" w:cs="Times New Roman"/>
          <w:sz w:val="26"/>
          <w:szCs w:val="26"/>
        </w:rPr>
        <w:t xml:space="preserve">от </w:t>
      </w:r>
      <w:r w:rsidR="00AD66C9" w:rsidRPr="00226C91">
        <w:rPr>
          <w:rFonts w:ascii="Times New Roman" w:hAnsi="Times New Roman" w:cs="Times New Roman"/>
          <w:sz w:val="26"/>
          <w:szCs w:val="26"/>
        </w:rPr>
        <w:t>2</w:t>
      </w:r>
      <w:r w:rsidR="00226C91" w:rsidRPr="00226C91">
        <w:rPr>
          <w:rFonts w:ascii="Times New Roman" w:hAnsi="Times New Roman" w:cs="Times New Roman"/>
          <w:sz w:val="26"/>
          <w:szCs w:val="26"/>
        </w:rPr>
        <w:t>0</w:t>
      </w:r>
      <w:r w:rsidRPr="00226C91">
        <w:rPr>
          <w:rFonts w:ascii="Times New Roman" w:hAnsi="Times New Roman" w:cs="Times New Roman"/>
          <w:sz w:val="26"/>
          <w:szCs w:val="26"/>
        </w:rPr>
        <w:t xml:space="preserve"> </w:t>
      </w:r>
      <w:r w:rsidR="00AD66C9" w:rsidRPr="00226C91">
        <w:rPr>
          <w:rFonts w:ascii="Times New Roman" w:hAnsi="Times New Roman" w:cs="Times New Roman"/>
          <w:sz w:val="26"/>
          <w:szCs w:val="26"/>
        </w:rPr>
        <w:t>июня</w:t>
      </w:r>
      <w:r w:rsidRPr="00226C91">
        <w:rPr>
          <w:rFonts w:ascii="Times New Roman" w:hAnsi="Times New Roman" w:cs="Times New Roman"/>
          <w:sz w:val="26"/>
          <w:szCs w:val="26"/>
        </w:rPr>
        <w:t xml:space="preserve"> 201</w:t>
      </w:r>
      <w:r w:rsidR="00AD66C9" w:rsidRPr="00226C91">
        <w:rPr>
          <w:rFonts w:ascii="Times New Roman" w:hAnsi="Times New Roman" w:cs="Times New Roman"/>
          <w:sz w:val="26"/>
          <w:szCs w:val="26"/>
        </w:rPr>
        <w:t>8</w:t>
      </w:r>
      <w:r w:rsidRPr="00226C91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226C91">
        <w:rPr>
          <w:rFonts w:ascii="Times New Roman" w:hAnsi="Times New Roman" w:cs="Times New Roman"/>
          <w:sz w:val="26"/>
          <w:szCs w:val="26"/>
        </w:rPr>
        <w:t>13</w:t>
      </w:r>
      <w:r w:rsidRPr="00AD5A20">
        <w:rPr>
          <w:rFonts w:ascii="Times New Roman" w:hAnsi="Times New Roman" w:cs="Times New Roman"/>
          <w:sz w:val="26"/>
          <w:szCs w:val="26"/>
        </w:rPr>
        <w:t xml:space="preserve"> </w:t>
      </w:r>
      <w:r w:rsidRPr="00AD66C9">
        <w:rPr>
          <w:rFonts w:ascii="Times New Roman" w:hAnsi="Times New Roman" w:cs="Times New Roman"/>
          <w:sz w:val="26"/>
          <w:szCs w:val="26"/>
        </w:rPr>
        <w:t>«</w:t>
      </w:r>
      <w:r w:rsidR="00AD66C9" w:rsidRPr="00AD66C9">
        <w:rPr>
          <w:rFonts w:ascii="Times New Roman" w:hAnsi="Times New Roman"/>
          <w:sz w:val="26"/>
          <w:szCs w:val="26"/>
        </w:rPr>
        <w:t xml:space="preserve">Об утверждении муниципальной программы </w:t>
      </w:r>
      <w:r w:rsidR="00AD66C9" w:rsidRPr="00AD66C9">
        <w:rPr>
          <w:rFonts w:ascii="Times New Roman" w:eastAsia="Times New Roman" w:hAnsi="Times New Roman"/>
          <w:bCs/>
          <w:color w:val="000000"/>
          <w:sz w:val="26"/>
          <w:szCs w:val="26"/>
        </w:rPr>
        <w:t>«Устойчивое развитие территории сельского поселения «</w:t>
      </w:r>
      <w:r w:rsidR="00B536A3">
        <w:rPr>
          <w:rFonts w:ascii="Times New Roman" w:eastAsia="Times New Roman" w:hAnsi="Times New Roman"/>
          <w:bCs/>
          <w:color w:val="000000"/>
          <w:sz w:val="26"/>
          <w:szCs w:val="26"/>
        </w:rPr>
        <w:t xml:space="preserve">Деревня </w:t>
      </w:r>
      <w:r w:rsidR="00A26B1D">
        <w:rPr>
          <w:rFonts w:ascii="Times New Roman" w:eastAsia="Times New Roman" w:hAnsi="Times New Roman"/>
          <w:bCs/>
          <w:color w:val="000000"/>
          <w:sz w:val="26"/>
          <w:szCs w:val="26"/>
        </w:rPr>
        <w:t>Ястребовка</w:t>
      </w:r>
      <w:r w:rsidR="00AD66C9" w:rsidRPr="00AD66C9">
        <w:rPr>
          <w:rFonts w:ascii="Times New Roman" w:eastAsia="Times New Roman" w:hAnsi="Times New Roman"/>
          <w:bCs/>
          <w:color w:val="000000"/>
          <w:sz w:val="26"/>
          <w:szCs w:val="26"/>
        </w:rPr>
        <w:t xml:space="preserve">» на </w:t>
      </w:r>
      <w:r w:rsidR="00AD66C9" w:rsidRPr="00226C91">
        <w:rPr>
          <w:rFonts w:ascii="Times New Roman" w:eastAsia="Times New Roman" w:hAnsi="Times New Roman"/>
          <w:bCs/>
          <w:color w:val="000000"/>
          <w:sz w:val="26"/>
          <w:szCs w:val="26"/>
        </w:rPr>
        <w:t>2018 – 202</w:t>
      </w:r>
      <w:r w:rsidR="00226C91" w:rsidRPr="00226C91">
        <w:rPr>
          <w:rFonts w:ascii="Times New Roman" w:eastAsia="Times New Roman" w:hAnsi="Times New Roman"/>
          <w:bCs/>
          <w:color w:val="000000"/>
          <w:sz w:val="26"/>
          <w:szCs w:val="26"/>
        </w:rPr>
        <w:t>2</w:t>
      </w:r>
      <w:r w:rsidR="00AD66C9" w:rsidRPr="00226C91">
        <w:rPr>
          <w:rFonts w:ascii="Times New Roman" w:eastAsia="Times New Roman" w:hAnsi="Times New Roman"/>
          <w:bCs/>
          <w:color w:val="000000"/>
          <w:sz w:val="26"/>
          <w:szCs w:val="26"/>
        </w:rPr>
        <w:t xml:space="preserve"> годы</w:t>
      </w:r>
      <w:r w:rsidR="00AD66C9" w:rsidRPr="00AD66C9">
        <w:rPr>
          <w:rFonts w:ascii="Times New Roman" w:eastAsia="Times New Roman" w:hAnsi="Times New Roman"/>
          <w:bCs/>
          <w:color w:val="000000"/>
          <w:sz w:val="26"/>
          <w:szCs w:val="26"/>
        </w:rPr>
        <w:t>»</w:t>
      </w:r>
      <w:r w:rsidR="008507BC" w:rsidRPr="00AD66C9">
        <w:rPr>
          <w:rFonts w:ascii="Times New Roman" w:hAnsi="Times New Roman" w:cs="Times New Roman"/>
          <w:sz w:val="26"/>
          <w:szCs w:val="26"/>
        </w:rPr>
        <w:t xml:space="preserve"> (далее по тексту – Постановление)</w:t>
      </w:r>
      <w:r w:rsidR="00563DB1" w:rsidRPr="00AD66C9">
        <w:rPr>
          <w:rFonts w:ascii="Times New Roman" w:hAnsi="Times New Roman" w:cs="Times New Roman"/>
          <w:sz w:val="26"/>
          <w:szCs w:val="26"/>
        </w:rPr>
        <w:t>,</w:t>
      </w:r>
      <w:r w:rsidR="00273C10" w:rsidRPr="00AD66C9">
        <w:rPr>
          <w:rFonts w:ascii="Times New Roman" w:hAnsi="Times New Roman" w:cs="Times New Roman"/>
          <w:sz w:val="26"/>
          <w:szCs w:val="26"/>
        </w:rPr>
        <w:t xml:space="preserve"> </w:t>
      </w:r>
      <w:r w:rsidR="00C36914" w:rsidRPr="00AD66C9">
        <w:rPr>
          <w:rFonts w:ascii="Times New Roman" w:hAnsi="Times New Roman" w:cs="Times New Roman"/>
          <w:sz w:val="26"/>
          <w:szCs w:val="26"/>
        </w:rPr>
        <w:t>следующ</w:t>
      </w:r>
      <w:r w:rsidR="00FA0D54" w:rsidRPr="00AD66C9">
        <w:rPr>
          <w:rFonts w:ascii="Times New Roman" w:hAnsi="Times New Roman" w:cs="Times New Roman"/>
          <w:sz w:val="26"/>
          <w:szCs w:val="26"/>
        </w:rPr>
        <w:t>и</w:t>
      </w:r>
      <w:r w:rsidR="00145DC4" w:rsidRPr="00AD66C9">
        <w:rPr>
          <w:rFonts w:ascii="Times New Roman" w:hAnsi="Times New Roman" w:cs="Times New Roman"/>
          <w:sz w:val="26"/>
          <w:szCs w:val="26"/>
        </w:rPr>
        <w:t>е изменени</w:t>
      </w:r>
      <w:r w:rsidR="00FA0D54" w:rsidRPr="00AD66C9">
        <w:rPr>
          <w:rFonts w:ascii="Times New Roman" w:hAnsi="Times New Roman" w:cs="Times New Roman"/>
          <w:sz w:val="26"/>
          <w:szCs w:val="26"/>
        </w:rPr>
        <w:t>я</w:t>
      </w:r>
      <w:r w:rsidRPr="00AD66C9">
        <w:rPr>
          <w:rFonts w:ascii="Times New Roman" w:hAnsi="Times New Roman" w:cs="Times New Roman"/>
          <w:sz w:val="26"/>
          <w:szCs w:val="26"/>
        </w:rPr>
        <w:t>:</w:t>
      </w:r>
    </w:p>
    <w:p w:rsidR="00DF3DEA" w:rsidRPr="00DF3DEA" w:rsidRDefault="00DF3DEA" w:rsidP="00DF3DEA">
      <w:pPr>
        <w:pStyle w:val="a6"/>
        <w:numPr>
          <w:ilvl w:val="1"/>
          <w:numId w:val="14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3DEA">
        <w:rPr>
          <w:rFonts w:ascii="Times New Roman" w:hAnsi="Times New Roman" w:cs="Times New Roman"/>
          <w:sz w:val="26"/>
          <w:szCs w:val="26"/>
        </w:rPr>
        <w:t>В названии Постановления слова «на 2018-2020 годы» заменить словами «на 2018-2022 годы».</w:t>
      </w:r>
    </w:p>
    <w:p w:rsidR="00DF3DEA" w:rsidRDefault="00DF3DEA" w:rsidP="00DF3DEA">
      <w:pPr>
        <w:pStyle w:val="a6"/>
        <w:numPr>
          <w:ilvl w:val="1"/>
          <w:numId w:val="14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3DEA">
        <w:rPr>
          <w:rFonts w:ascii="Times New Roman" w:hAnsi="Times New Roman" w:cs="Times New Roman"/>
          <w:sz w:val="26"/>
          <w:szCs w:val="26"/>
        </w:rPr>
        <w:t>Паспорт Программы муниципальной программы «Устойчивое развитие территории сельского поселения «</w:t>
      </w:r>
      <w:r w:rsidR="005426E8">
        <w:rPr>
          <w:rFonts w:ascii="Times New Roman" w:hAnsi="Times New Roman" w:cs="Times New Roman"/>
          <w:sz w:val="26"/>
          <w:szCs w:val="26"/>
        </w:rPr>
        <w:t xml:space="preserve">Деревня </w:t>
      </w:r>
      <w:r>
        <w:rPr>
          <w:rFonts w:ascii="Times New Roman" w:hAnsi="Times New Roman" w:cs="Times New Roman"/>
          <w:sz w:val="26"/>
          <w:szCs w:val="26"/>
        </w:rPr>
        <w:t>Ястребовка</w:t>
      </w:r>
      <w:r w:rsidRPr="00DF3DEA">
        <w:rPr>
          <w:rFonts w:ascii="Times New Roman" w:hAnsi="Times New Roman" w:cs="Times New Roman"/>
          <w:sz w:val="26"/>
          <w:szCs w:val="26"/>
        </w:rPr>
        <w:t>» на 2018 – 2022 годы» (далее – Программа), изложить в новой редакции (Приложение№1).</w:t>
      </w:r>
    </w:p>
    <w:p w:rsidR="00532EAB" w:rsidRPr="005323B6" w:rsidRDefault="00532EAB" w:rsidP="00DF3DEA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23B6">
        <w:rPr>
          <w:rFonts w:ascii="Times New Roman" w:hAnsi="Times New Roman" w:cs="Times New Roman"/>
          <w:sz w:val="26"/>
          <w:szCs w:val="26"/>
        </w:rPr>
        <w:t>Таблицу раздела 5 «Перечень мероприятий муниципальной программы» изложить в новой редакции (Приложение№</w:t>
      </w:r>
      <w:r w:rsidR="00DF3DEA">
        <w:rPr>
          <w:rFonts w:ascii="Times New Roman" w:hAnsi="Times New Roman" w:cs="Times New Roman"/>
          <w:sz w:val="26"/>
          <w:szCs w:val="26"/>
        </w:rPr>
        <w:t>2</w:t>
      </w:r>
      <w:r w:rsidRPr="005323B6">
        <w:rPr>
          <w:rFonts w:ascii="Times New Roman" w:hAnsi="Times New Roman" w:cs="Times New Roman"/>
          <w:sz w:val="26"/>
          <w:szCs w:val="26"/>
        </w:rPr>
        <w:t>).</w:t>
      </w:r>
    </w:p>
    <w:p w:rsidR="009E251A" w:rsidRPr="009E251A" w:rsidRDefault="009E251A" w:rsidP="009E251A">
      <w:pPr>
        <w:pStyle w:val="a6"/>
        <w:numPr>
          <w:ilvl w:val="0"/>
          <w:numId w:val="1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251A">
        <w:rPr>
          <w:rFonts w:ascii="Times New Roman" w:eastAsia="Times New Roman" w:hAnsi="Times New Roman" w:cs="Times New Roman"/>
          <w:sz w:val="26"/>
          <w:szCs w:val="26"/>
        </w:rPr>
        <w:t xml:space="preserve">Настоящее постановление вступает в силу со дня его подписания,  подлежит официальному обнародованию на специально отведенном месте для обнародования нормативных правовых актов органов местного самоуправления сельского поселения «Деревня </w:t>
      </w:r>
      <w:r w:rsidR="00A26B1D">
        <w:rPr>
          <w:rFonts w:ascii="Times New Roman" w:eastAsia="Times New Roman" w:hAnsi="Times New Roman" w:cs="Times New Roman"/>
          <w:sz w:val="26"/>
          <w:szCs w:val="26"/>
        </w:rPr>
        <w:t>Ястребовка</w:t>
      </w:r>
      <w:r w:rsidRPr="009E251A">
        <w:rPr>
          <w:rFonts w:ascii="Times New Roman" w:eastAsia="Times New Roman" w:hAnsi="Times New Roman" w:cs="Times New Roman"/>
          <w:sz w:val="26"/>
          <w:szCs w:val="26"/>
        </w:rPr>
        <w:t>»,  определённым Решением Сельской Думы от 01.08.2012 №69 и размещению на официальном интернет-сайте администрации (исполнительно-</w:t>
      </w:r>
      <w:r w:rsidRPr="009E251A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распорядительного органа) сельского поселения «Деревня </w:t>
      </w:r>
      <w:r w:rsidR="00A26B1D">
        <w:rPr>
          <w:rFonts w:ascii="Times New Roman" w:eastAsia="Times New Roman" w:hAnsi="Times New Roman" w:cs="Times New Roman"/>
          <w:sz w:val="26"/>
          <w:szCs w:val="26"/>
        </w:rPr>
        <w:t>Ястребовка</w:t>
      </w:r>
      <w:r w:rsidRPr="009E251A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="00226C9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hyperlink r:id="rId9" w:history="1">
        <w:r w:rsidR="00226C91" w:rsidRPr="00AD2AF8">
          <w:rPr>
            <w:rStyle w:val="a7"/>
            <w:rFonts w:ascii="Times New Roman" w:eastAsia="Times New Roman" w:hAnsi="Times New Roman" w:cs="Times New Roman"/>
            <w:sz w:val="26"/>
            <w:szCs w:val="26"/>
          </w:rPr>
          <w:t>www.:деревня-ястребовка.рф</w:t>
        </w:r>
      </w:hyperlink>
      <w:r w:rsidRPr="009E251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A827EE" w:rsidRPr="00DF3DEA" w:rsidRDefault="009E251A" w:rsidP="00DF3DEA">
      <w:pPr>
        <w:pStyle w:val="a6"/>
        <w:numPr>
          <w:ilvl w:val="0"/>
          <w:numId w:val="1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251A">
        <w:rPr>
          <w:rFonts w:ascii="Times New Roman" w:eastAsia="Times New Roman" w:hAnsi="Times New Roman" w:cs="Times New Roman"/>
          <w:sz w:val="26"/>
          <w:szCs w:val="26"/>
          <w:lang w:eastAsia="ar-SA"/>
        </w:rPr>
        <w:t>Контроль за исполнением Постановления оставляю за собой</w:t>
      </w:r>
      <w:r w:rsidRPr="009E251A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A827EE" w:rsidRPr="00AD5C56" w:rsidRDefault="00A827EE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color w:val="FF0000"/>
          <w:sz w:val="26"/>
          <w:szCs w:val="26"/>
        </w:rPr>
      </w:pPr>
    </w:p>
    <w:p w:rsidR="00557ACA" w:rsidRPr="00D435EA" w:rsidRDefault="00557ACA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60F7C" w:rsidRPr="009E251A" w:rsidRDefault="00DF3DEA" w:rsidP="00160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proofErr w:type="spellStart"/>
      <w:r>
        <w:rPr>
          <w:rFonts w:ascii="Times New Roman" w:eastAsia="Times New Roman" w:hAnsi="Times New Roman"/>
          <w:b/>
          <w:sz w:val="26"/>
          <w:szCs w:val="26"/>
        </w:rPr>
        <w:t>И.о</w:t>
      </w:r>
      <w:proofErr w:type="spellEnd"/>
      <w:r>
        <w:rPr>
          <w:rFonts w:ascii="Times New Roman" w:eastAsia="Times New Roman" w:hAnsi="Times New Roman"/>
          <w:b/>
          <w:sz w:val="26"/>
          <w:szCs w:val="26"/>
        </w:rPr>
        <w:t>.</w:t>
      </w:r>
      <w:r w:rsidR="00226C91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160F7C" w:rsidRPr="009E251A">
        <w:rPr>
          <w:rFonts w:ascii="Times New Roman" w:eastAsia="Times New Roman" w:hAnsi="Times New Roman"/>
          <w:b/>
          <w:sz w:val="26"/>
          <w:szCs w:val="26"/>
        </w:rPr>
        <w:t>Глав</w:t>
      </w:r>
      <w:r>
        <w:rPr>
          <w:rFonts w:ascii="Times New Roman" w:eastAsia="Times New Roman" w:hAnsi="Times New Roman"/>
          <w:b/>
          <w:sz w:val="26"/>
          <w:szCs w:val="26"/>
        </w:rPr>
        <w:t>ы</w:t>
      </w:r>
      <w:r w:rsidR="00160F7C" w:rsidRPr="009E251A">
        <w:rPr>
          <w:rFonts w:ascii="Times New Roman" w:eastAsia="Times New Roman" w:hAnsi="Times New Roman"/>
          <w:b/>
          <w:sz w:val="26"/>
          <w:szCs w:val="26"/>
        </w:rPr>
        <w:t xml:space="preserve"> администрации</w:t>
      </w:r>
    </w:p>
    <w:p w:rsidR="00160F7C" w:rsidRPr="009E251A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9E251A">
        <w:rPr>
          <w:rFonts w:ascii="Times New Roman" w:eastAsia="Times New Roman" w:hAnsi="Times New Roman"/>
          <w:b/>
          <w:sz w:val="26"/>
          <w:szCs w:val="26"/>
        </w:rPr>
        <w:t>сельского поселения</w:t>
      </w:r>
    </w:p>
    <w:p w:rsidR="00160F7C" w:rsidRPr="009E251A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9E251A">
        <w:rPr>
          <w:rFonts w:ascii="Times New Roman" w:eastAsia="Times New Roman" w:hAnsi="Times New Roman"/>
          <w:b/>
          <w:sz w:val="26"/>
          <w:szCs w:val="26"/>
        </w:rPr>
        <w:t>«</w:t>
      </w:r>
      <w:r w:rsidR="00B536A3" w:rsidRPr="009E251A">
        <w:rPr>
          <w:rFonts w:ascii="Times New Roman" w:eastAsia="Times New Roman" w:hAnsi="Times New Roman"/>
          <w:b/>
          <w:sz w:val="26"/>
          <w:szCs w:val="26"/>
        </w:rPr>
        <w:t xml:space="preserve">Деревня </w:t>
      </w:r>
      <w:r w:rsidR="00A26B1D">
        <w:rPr>
          <w:rFonts w:ascii="Times New Roman" w:eastAsia="Times New Roman" w:hAnsi="Times New Roman"/>
          <w:b/>
          <w:sz w:val="26"/>
          <w:szCs w:val="26"/>
        </w:rPr>
        <w:t>Ястребовка</w:t>
      </w:r>
      <w:r w:rsidRPr="009E251A">
        <w:rPr>
          <w:rFonts w:ascii="Times New Roman" w:eastAsia="Times New Roman" w:hAnsi="Times New Roman"/>
          <w:b/>
          <w:sz w:val="26"/>
          <w:szCs w:val="26"/>
        </w:rPr>
        <w:t xml:space="preserve">»                                                                         </w:t>
      </w:r>
      <w:r w:rsidR="00DF3DEA">
        <w:rPr>
          <w:rFonts w:ascii="Times New Roman" w:eastAsia="Times New Roman" w:hAnsi="Times New Roman"/>
          <w:b/>
          <w:sz w:val="26"/>
          <w:szCs w:val="26"/>
        </w:rPr>
        <w:t>А.Б.</w:t>
      </w:r>
      <w:r w:rsidR="00226C91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DF3DEA">
        <w:rPr>
          <w:rFonts w:ascii="Times New Roman" w:eastAsia="Times New Roman" w:hAnsi="Times New Roman"/>
          <w:b/>
          <w:sz w:val="26"/>
          <w:szCs w:val="26"/>
        </w:rPr>
        <w:t>Коробейников</w:t>
      </w:r>
    </w:p>
    <w:p w:rsidR="00CB1A70" w:rsidRPr="009E251A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9F398C" w:rsidRDefault="009F398C" w:rsidP="009E251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E251A" w:rsidRDefault="009E251A" w:rsidP="009E25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251A" w:rsidRDefault="009E251A" w:rsidP="009E25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251A" w:rsidRDefault="009E251A" w:rsidP="009E25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251A" w:rsidRDefault="009E251A" w:rsidP="009E25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398C" w:rsidRDefault="009F398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4789" w:rsidRDefault="00BD478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4789" w:rsidRDefault="00BD478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4789" w:rsidRDefault="00BD478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4789" w:rsidRDefault="00BD478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4789" w:rsidRDefault="00BD478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4789" w:rsidRDefault="00BD478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4789" w:rsidRDefault="00BD478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4789" w:rsidRDefault="00BD478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A7FD5" w:rsidRPr="00484741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>№1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(исполнительно-распорядительного органа)</w:t>
      </w:r>
    </w:p>
    <w:p w:rsidR="00CA7FD5" w:rsidRPr="007A2F2C" w:rsidRDefault="004A4DD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4DDC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7A2F2C">
        <w:rPr>
          <w:rFonts w:ascii="Times New Roman" w:hAnsi="Times New Roman" w:cs="Times New Roman"/>
          <w:sz w:val="24"/>
          <w:szCs w:val="24"/>
        </w:rPr>
        <w:t>«</w:t>
      </w:r>
      <w:r w:rsidR="009E251A" w:rsidRPr="009E251A">
        <w:rPr>
          <w:rFonts w:ascii="Times New Roman" w:hAnsi="Times New Roman"/>
          <w:bCs/>
          <w:sz w:val="24"/>
          <w:szCs w:val="24"/>
        </w:rPr>
        <w:t xml:space="preserve">Деревня </w:t>
      </w:r>
      <w:r w:rsidR="00A26B1D">
        <w:rPr>
          <w:rFonts w:ascii="Times New Roman" w:hAnsi="Times New Roman"/>
          <w:bCs/>
          <w:sz w:val="24"/>
          <w:szCs w:val="24"/>
        </w:rPr>
        <w:t>Ястребовка</w:t>
      </w:r>
      <w:r w:rsidRPr="009E251A">
        <w:rPr>
          <w:rFonts w:ascii="Times New Roman" w:hAnsi="Times New Roman" w:cs="Times New Roman"/>
          <w:sz w:val="24"/>
          <w:szCs w:val="24"/>
        </w:rPr>
        <w:t>»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 xml:space="preserve">        </w:t>
      </w:r>
      <w:r w:rsidRPr="00226C91">
        <w:rPr>
          <w:rFonts w:ascii="Times New Roman" w:hAnsi="Times New Roman"/>
          <w:sz w:val="24"/>
          <w:szCs w:val="24"/>
        </w:rPr>
        <w:t>от «</w:t>
      </w:r>
      <w:r w:rsidR="00226C91" w:rsidRPr="00226C91">
        <w:rPr>
          <w:rFonts w:ascii="Times New Roman" w:hAnsi="Times New Roman"/>
          <w:sz w:val="24"/>
          <w:szCs w:val="24"/>
        </w:rPr>
        <w:t>2</w:t>
      </w:r>
      <w:r w:rsidR="009E251A" w:rsidRPr="00226C91">
        <w:rPr>
          <w:rFonts w:ascii="Times New Roman" w:hAnsi="Times New Roman"/>
          <w:sz w:val="24"/>
          <w:szCs w:val="24"/>
        </w:rPr>
        <w:t>3</w:t>
      </w:r>
      <w:r w:rsidRPr="00226C91">
        <w:rPr>
          <w:rFonts w:ascii="Times New Roman" w:hAnsi="Times New Roman"/>
          <w:sz w:val="24"/>
          <w:szCs w:val="24"/>
        </w:rPr>
        <w:t xml:space="preserve">» </w:t>
      </w:r>
      <w:r w:rsidR="00226C91" w:rsidRPr="00226C91">
        <w:rPr>
          <w:rFonts w:ascii="Times New Roman" w:hAnsi="Times New Roman"/>
          <w:sz w:val="24"/>
          <w:szCs w:val="24"/>
        </w:rPr>
        <w:t>декабря</w:t>
      </w:r>
      <w:r w:rsidRPr="00226C91">
        <w:rPr>
          <w:rFonts w:ascii="Times New Roman" w:hAnsi="Times New Roman"/>
          <w:sz w:val="24"/>
          <w:szCs w:val="24"/>
        </w:rPr>
        <w:t xml:space="preserve"> 201</w:t>
      </w:r>
      <w:r w:rsidR="00226C91" w:rsidRPr="00226C91">
        <w:rPr>
          <w:rFonts w:ascii="Times New Roman" w:hAnsi="Times New Roman"/>
          <w:sz w:val="24"/>
          <w:szCs w:val="24"/>
        </w:rPr>
        <w:t>9</w:t>
      </w:r>
      <w:r w:rsidRPr="00226C91">
        <w:rPr>
          <w:rFonts w:ascii="Times New Roman" w:hAnsi="Times New Roman"/>
          <w:sz w:val="24"/>
          <w:szCs w:val="24"/>
        </w:rPr>
        <w:t xml:space="preserve"> г. № </w:t>
      </w:r>
      <w:r w:rsidR="00226C91" w:rsidRPr="00226C91">
        <w:rPr>
          <w:rFonts w:ascii="Times New Roman" w:hAnsi="Times New Roman"/>
          <w:sz w:val="24"/>
          <w:szCs w:val="24"/>
        </w:rPr>
        <w:t>8</w:t>
      </w:r>
      <w:r w:rsidR="00F80382" w:rsidRPr="00226C91">
        <w:rPr>
          <w:rFonts w:ascii="Times New Roman" w:hAnsi="Times New Roman"/>
          <w:sz w:val="24"/>
          <w:szCs w:val="24"/>
        </w:rPr>
        <w:t>3</w:t>
      </w:r>
    </w:p>
    <w:p w:rsidR="009E251A" w:rsidRDefault="009E251A" w:rsidP="00CA7FD5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BD4789" w:rsidRPr="001745B9" w:rsidRDefault="00BD4789" w:rsidP="00BD47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745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Паспорт</w:t>
      </w:r>
    </w:p>
    <w:p w:rsidR="00BD4789" w:rsidRPr="001745B9" w:rsidRDefault="00BD4789" w:rsidP="00BD4789">
      <w:pPr>
        <w:spacing w:before="100" w:beforeAutospacing="1"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745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Муниципальной программы</w:t>
      </w:r>
      <w:r w:rsidRPr="001745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745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«Устойчивое развитие территории </w:t>
      </w:r>
    </w:p>
    <w:p w:rsidR="00BD4789" w:rsidRPr="001745B9" w:rsidRDefault="00BD4789" w:rsidP="00BD4789">
      <w:pPr>
        <w:spacing w:before="100" w:beforeAutospacing="1"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745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сельского поселения «Деревня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Ястребовка»</w:t>
      </w:r>
      <w:r w:rsidRPr="001745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BD4789" w:rsidRPr="001745B9" w:rsidRDefault="00BD4789" w:rsidP="00BD4789">
      <w:pPr>
        <w:spacing w:before="100" w:beforeAutospacing="1"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745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2018 – 2022 годы»</w:t>
      </w:r>
    </w:p>
    <w:p w:rsidR="00BD4789" w:rsidRPr="001745B9" w:rsidRDefault="00BD4789" w:rsidP="00BD4789">
      <w:pPr>
        <w:spacing w:after="100" w:afterAutospacing="1" w:line="276" w:lineRule="atLeast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5150" w:type="pct"/>
        <w:tblInd w:w="-2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2"/>
        <w:gridCol w:w="1613"/>
        <w:gridCol w:w="1060"/>
        <w:gridCol w:w="1257"/>
        <w:gridCol w:w="1101"/>
        <w:gridCol w:w="1266"/>
        <w:gridCol w:w="1099"/>
        <w:gridCol w:w="973"/>
      </w:tblGrid>
      <w:tr w:rsidR="00BD4789" w:rsidRPr="001745B9" w:rsidTr="00065D38">
        <w:trPr>
          <w:trHeight w:val="2157"/>
        </w:trPr>
        <w:tc>
          <w:tcPr>
            <w:tcW w:w="109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D4789" w:rsidRPr="001745B9" w:rsidRDefault="00BD4789" w:rsidP="00BD4789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Основание разработки муниципальной программы:</w:t>
            </w:r>
          </w:p>
        </w:tc>
        <w:tc>
          <w:tcPr>
            <w:tcW w:w="3907" w:type="pct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D4789" w:rsidRPr="001745B9" w:rsidRDefault="00BD4789" w:rsidP="00BD4789">
            <w:pPr>
              <w:spacing w:after="0" w:line="240" w:lineRule="auto"/>
              <w:ind w:left="126" w:right="1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>Градостроительный Кодекс Российской Федерации,</w:t>
            </w:r>
          </w:p>
          <w:p w:rsidR="00BD4789" w:rsidRPr="001745B9" w:rsidRDefault="00BD4789" w:rsidP="00BD4789">
            <w:pPr>
              <w:spacing w:after="0" w:line="240" w:lineRule="auto"/>
              <w:ind w:left="126" w:right="1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№131-ФЗ от 06.10.2003 «Об общих принципах организации местного самоуправления в Российской Федерации»,</w:t>
            </w:r>
          </w:p>
          <w:p w:rsidR="00BD4789" w:rsidRPr="001745B9" w:rsidRDefault="00BD4789" w:rsidP="00BD4789">
            <w:pPr>
              <w:spacing w:after="0" w:line="240" w:lineRule="auto"/>
              <w:ind w:left="126" w:right="1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территориального планирования МР «</w:t>
            </w:r>
            <w:proofErr w:type="spellStart"/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>Ферзиковский</w:t>
            </w:r>
            <w:proofErr w:type="spellEnd"/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район», </w:t>
            </w:r>
          </w:p>
          <w:p w:rsidR="00BD4789" w:rsidRPr="001745B9" w:rsidRDefault="00BD4789" w:rsidP="00BD4789">
            <w:pPr>
              <w:spacing w:after="0" w:line="240" w:lineRule="auto"/>
              <w:ind w:left="126" w:right="1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Генеральный план сельского поселения «Деревня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Ястребовка</w:t>
            </w: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BD4789" w:rsidRPr="001745B9" w:rsidRDefault="00BD4789" w:rsidP="00BD4789">
            <w:pPr>
              <w:spacing w:after="0" w:line="240" w:lineRule="auto"/>
              <w:ind w:left="126" w:right="1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землепользования и застройки сельского поселения «Деревня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Ястребовка</w:t>
            </w: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D4789" w:rsidRPr="001745B9" w:rsidTr="00065D38">
        <w:trPr>
          <w:trHeight w:val="1290"/>
        </w:trPr>
        <w:tc>
          <w:tcPr>
            <w:tcW w:w="1093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D4789" w:rsidRPr="001745B9" w:rsidRDefault="00BD4789" w:rsidP="00BD478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4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907" w:type="pct"/>
            <w:gridSpan w:val="7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D4789" w:rsidRPr="001745B9" w:rsidRDefault="00BD4789" w:rsidP="00BD4789">
            <w:pPr>
              <w:spacing w:after="0" w:line="240" w:lineRule="auto"/>
              <w:ind w:left="126" w:right="16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сельского поселения «Деревня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Ястребовка</w:t>
            </w: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D4789" w:rsidRPr="001745B9" w:rsidTr="00065D38">
        <w:trPr>
          <w:trHeight w:val="943"/>
        </w:trPr>
        <w:tc>
          <w:tcPr>
            <w:tcW w:w="1093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D4789" w:rsidRPr="001745B9" w:rsidRDefault="00BD4789" w:rsidP="00BD478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4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3907" w:type="pct"/>
            <w:gridSpan w:val="7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D4789" w:rsidRPr="001745B9" w:rsidRDefault="00BD4789" w:rsidP="00BD4789">
            <w:pPr>
              <w:spacing w:after="0" w:line="240" w:lineRule="auto"/>
              <w:ind w:left="126" w:right="16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архитектуры Калужской области</w:t>
            </w:r>
          </w:p>
        </w:tc>
      </w:tr>
      <w:tr w:rsidR="00BD4789" w:rsidRPr="001745B9" w:rsidTr="00065D38">
        <w:trPr>
          <w:trHeight w:val="1232"/>
        </w:trPr>
        <w:tc>
          <w:tcPr>
            <w:tcW w:w="1093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D4789" w:rsidRPr="001745B9" w:rsidRDefault="00BD4789" w:rsidP="00BD4789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муниципальной программы:</w:t>
            </w:r>
          </w:p>
        </w:tc>
        <w:tc>
          <w:tcPr>
            <w:tcW w:w="3907" w:type="pct"/>
            <w:gridSpan w:val="7"/>
            <w:tcBorders>
              <w:top w:val="single" w:sz="6" w:space="0" w:color="D9D9D9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D4789" w:rsidRPr="001745B9" w:rsidRDefault="00BD4789" w:rsidP="00BD4789">
            <w:pPr>
              <w:autoSpaceDE w:val="0"/>
              <w:autoSpaceDN w:val="0"/>
              <w:adjustRightInd w:val="0"/>
              <w:spacing w:after="0" w:line="240" w:lineRule="auto"/>
              <w:ind w:left="126" w:right="164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5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условий для устойчивого развития территории сельского поселения «Деревня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Ястребовка</w:t>
            </w:r>
            <w:r w:rsidRPr="001745B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BD4789" w:rsidRPr="001745B9" w:rsidRDefault="00BD4789" w:rsidP="00BD4789">
            <w:pPr>
              <w:autoSpaceDE w:val="0"/>
              <w:autoSpaceDN w:val="0"/>
              <w:adjustRightInd w:val="0"/>
              <w:spacing w:after="0" w:line="240" w:lineRule="auto"/>
              <w:ind w:left="126" w:right="16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4789" w:rsidRPr="001745B9" w:rsidTr="00065D38">
        <w:tc>
          <w:tcPr>
            <w:tcW w:w="1093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D4789" w:rsidRPr="001745B9" w:rsidRDefault="00BD4789" w:rsidP="00BD4789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07" w:type="pct"/>
            <w:gridSpan w:val="7"/>
            <w:tcBorders>
              <w:top w:val="single" w:sz="6" w:space="0" w:color="D9D9D9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D4789" w:rsidRPr="001745B9" w:rsidRDefault="00BD4789" w:rsidP="00BD4789">
            <w:pPr>
              <w:autoSpaceDE w:val="0"/>
              <w:autoSpaceDN w:val="0"/>
              <w:adjustRightInd w:val="0"/>
              <w:spacing w:after="0" w:line="240" w:lineRule="auto"/>
              <w:ind w:left="126" w:right="164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D4789" w:rsidRPr="001745B9" w:rsidTr="00065D38">
        <w:tc>
          <w:tcPr>
            <w:tcW w:w="1093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D4789" w:rsidRPr="001745B9" w:rsidRDefault="00BD4789" w:rsidP="00BD4789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 муниципальной программы:</w:t>
            </w:r>
          </w:p>
        </w:tc>
        <w:tc>
          <w:tcPr>
            <w:tcW w:w="3907" w:type="pct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D4789" w:rsidRPr="001745B9" w:rsidRDefault="00BD4789" w:rsidP="00BD478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26" w:right="164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разработка </w:t>
            </w:r>
            <w:r w:rsidRPr="001745B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документов территориального планирования и градостроительного зонирования;</w:t>
            </w:r>
          </w:p>
          <w:p w:rsidR="00BD4789" w:rsidRPr="001745B9" w:rsidRDefault="00BD4789" w:rsidP="00BD478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26" w:right="164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5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 границ населенных пунктов и территориальных зон, расположенных на территории сельского поселения «Деревня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Ястребовка</w:t>
            </w:r>
            <w:r w:rsidRPr="001745B9">
              <w:rPr>
                <w:rFonts w:ascii="Times New Roman" w:eastAsia="Calibri" w:hAnsi="Times New Roman" w:cs="Times New Roman"/>
                <w:sz w:val="24"/>
                <w:szCs w:val="24"/>
              </w:rPr>
              <w:t>», в соответствии с действующим законодательством.</w:t>
            </w:r>
          </w:p>
          <w:p w:rsidR="00BD4789" w:rsidRPr="001745B9" w:rsidRDefault="00BD4789" w:rsidP="00BD4789">
            <w:pPr>
              <w:autoSpaceDE w:val="0"/>
              <w:autoSpaceDN w:val="0"/>
              <w:adjustRightInd w:val="0"/>
              <w:spacing w:after="0" w:line="240" w:lineRule="auto"/>
              <w:ind w:left="126" w:right="16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4789" w:rsidRPr="001745B9" w:rsidTr="00065D38">
        <w:tc>
          <w:tcPr>
            <w:tcW w:w="1093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D4789" w:rsidRPr="001745B9" w:rsidRDefault="00BD4789" w:rsidP="00BD4789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4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Целевые показатели</w:t>
            </w:r>
          </w:p>
          <w:p w:rsidR="00BD4789" w:rsidRPr="001745B9" w:rsidRDefault="00BD4789" w:rsidP="00BD4789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4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907" w:type="pct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D4789" w:rsidRPr="001745B9" w:rsidRDefault="00BD4789" w:rsidP="00BD4789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right="16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5B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населенных пунктов, имеющих описанные границы в соответствии с требованиями градостроительного и земельного законодательства, ед.;</w:t>
            </w:r>
          </w:p>
          <w:p w:rsidR="00BD4789" w:rsidRPr="001745B9" w:rsidRDefault="00BD4789" w:rsidP="00BD4789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ind w:right="16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1745B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доля населенных пунктов </w:t>
            </w: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сельского поселения «Деревня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Ястребовка</w:t>
            </w: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1745B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сведения о границах которых внесены в Единый государственный реестр недвижимости, в общем количестве населенных пунктов </w:t>
            </w: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сельского поселения «Деревня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Ястребовка</w:t>
            </w: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r w:rsidRPr="001745B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%;</w:t>
            </w:r>
          </w:p>
          <w:p w:rsidR="00BD4789" w:rsidRPr="001037C8" w:rsidRDefault="00BD4789" w:rsidP="00BD4789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ind w:right="16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745B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доля территориальных зон, </w:t>
            </w:r>
            <w:proofErr w:type="gramStart"/>
            <w:r w:rsidRPr="001745B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сведения</w:t>
            </w:r>
            <w:proofErr w:type="gramEnd"/>
            <w:r w:rsidRPr="001745B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</w:t>
            </w: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сельского поселения «Деревня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Ястребовка</w:t>
            </w: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r w:rsidRPr="001745B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%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BD4789" w:rsidRPr="001745B9" w:rsidRDefault="00BD4789" w:rsidP="00BD4789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ind w:right="16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037C8">
              <w:rPr>
                <w:rFonts w:ascii="Times New Roman" w:hAnsi="Times New Roman"/>
                <w:sz w:val="24"/>
                <w:szCs w:val="24"/>
              </w:rPr>
              <w:t>площадь земельных участков сельскохозяйственного назначения, поставленных на государственный кадастровый учет по результатам кадастровых работ, 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D4789" w:rsidRPr="001745B9" w:rsidTr="00065D38">
        <w:tc>
          <w:tcPr>
            <w:tcW w:w="1093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D4789" w:rsidRPr="001745B9" w:rsidRDefault="00BD4789" w:rsidP="00BD4789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4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Срок реализации муниципальной программы:</w:t>
            </w:r>
          </w:p>
        </w:tc>
        <w:tc>
          <w:tcPr>
            <w:tcW w:w="3907" w:type="pct"/>
            <w:gridSpan w:val="7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D4789" w:rsidRPr="001745B9" w:rsidRDefault="00BD4789" w:rsidP="00BD4789">
            <w:pPr>
              <w:spacing w:after="0" w:line="240" w:lineRule="auto"/>
              <w:ind w:left="126" w:right="16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2018 – 2022 годы</w:t>
            </w:r>
          </w:p>
          <w:p w:rsidR="00BD4789" w:rsidRPr="001745B9" w:rsidRDefault="00BD4789" w:rsidP="00BD4789">
            <w:pPr>
              <w:spacing w:after="0" w:line="240" w:lineRule="auto"/>
              <w:ind w:left="126" w:right="16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4789" w:rsidRPr="001745B9" w:rsidTr="00BD4789">
        <w:trPr>
          <w:trHeight w:val="450"/>
        </w:trPr>
        <w:tc>
          <w:tcPr>
            <w:tcW w:w="1093" w:type="pct"/>
            <w:vMerge w:val="restart"/>
            <w:tcBorders>
              <w:top w:val="single" w:sz="6" w:space="0" w:color="D9D9D9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D4789" w:rsidRPr="001745B9" w:rsidRDefault="00BD4789" w:rsidP="00BD4789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Объемы и источники  финансирования муниципальной программы</w:t>
            </w:r>
          </w:p>
        </w:tc>
        <w:tc>
          <w:tcPr>
            <w:tcW w:w="753" w:type="pct"/>
            <w:vMerge w:val="restart"/>
            <w:tcBorders>
              <w:top w:val="single" w:sz="6" w:space="0" w:color="D9D9D9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BD4789" w:rsidRPr="00BD4789" w:rsidRDefault="00BD4789" w:rsidP="00BD4789">
            <w:pPr>
              <w:spacing w:after="0" w:line="240" w:lineRule="auto"/>
              <w:ind w:left="126" w:right="13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D478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Источник финансирования и направления расходов</w:t>
            </w:r>
          </w:p>
        </w:tc>
        <w:tc>
          <w:tcPr>
            <w:tcW w:w="495" w:type="pct"/>
            <w:vMerge w:val="restart"/>
            <w:tcBorders>
              <w:top w:val="single" w:sz="6" w:space="0" w:color="D9D9D9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89" w:rsidRPr="00BD4789" w:rsidRDefault="00BD4789" w:rsidP="00BD4789">
            <w:pPr>
              <w:spacing w:after="0" w:line="240" w:lineRule="auto"/>
              <w:ind w:left="126" w:right="1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8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Всего,  рублей</w:t>
            </w:r>
          </w:p>
        </w:tc>
        <w:tc>
          <w:tcPr>
            <w:tcW w:w="2659" w:type="pct"/>
            <w:gridSpan w:val="5"/>
            <w:tcBorders>
              <w:top w:val="single" w:sz="6" w:space="0" w:color="D9D9D9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BD4789" w:rsidRPr="00BD4789" w:rsidRDefault="00BD4789" w:rsidP="00BD4789">
            <w:pPr>
              <w:spacing w:after="0" w:line="240" w:lineRule="auto"/>
              <w:ind w:left="126" w:right="1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8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BD4789" w:rsidRPr="001745B9" w:rsidTr="00BD4789">
        <w:trPr>
          <w:trHeight w:val="375"/>
        </w:trPr>
        <w:tc>
          <w:tcPr>
            <w:tcW w:w="1093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D4789" w:rsidRPr="001745B9" w:rsidRDefault="00BD4789" w:rsidP="00BD4789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BD4789" w:rsidRPr="00BD4789" w:rsidRDefault="00BD4789" w:rsidP="00BD4789">
            <w:pPr>
              <w:spacing w:after="0" w:line="240" w:lineRule="auto"/>
              <w:ind w:left="126" w:right="1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89" w:rsidRPr="00BD4789" w:rsidRDefault="00BD4789" w:rsidP="00BD4789">
            <w:pPr>
              <w:spacing w:after="0" w:line="240" w:lineRule="auto"/>
              <w:ind w:left="126" w:right="1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789" w:rsidRPr="00BD4789" w:rsidRDefault="00BD4789" w:rsidP="00BD4789">
            <w:pPr>
              <w:widowControl w:val="0"/>
              <w:tabs>
                <w:tab w:val="left" w:pos="159"/>
              </w:tabs>
              <w:autoSpaceDE w:val="0"/>
              <w:autoSpaceDN w:val="0"/>
              <w:adjustRightInd w:val="0"/>
              <w:spacing w:after="0" w:line="240" w:lineRule="auto"/>
              <w:ind w:left="12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4789" w:rsidRPr="00BD4789" w:rsidRDefault="00BD4789" w:rsidP="00BD4789">
            <w:pPr>
              <w:widowControl w:val="0"/>
              <w:tabs>
                <w:tab w:val="left" w:pos="159"/>
              </w:tabs>
              <w:autoSpaceDE w:val="0"/>
              <w:autoSpaceDN w:val="0"/>
              <w:adjustRightInd w:val="0"/>
              <w:spacing w:after="0" w:line="240" w:lineRule="auto"/>
              <w:ind w:left="12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2018 </w:t>
            </w:r>
          </w:p>
          <w:p w:rsidR="00BD4789" w:rsidRPr="00BD4789" w:rsidRDefault="00BD4789" w:rsidP="00BD4789">
            <w:pPr>
              <w:widowControl w:val="0"/>
              <w:tabs>
                <w:tab w:val="left" w:pos="159"/>
              </w:tabs>
              <w:autoSpaceDE w:val="0"/>
              <w:autoSpaceDN w:val="0"/>
              <w:adjustRightInd w:val="0"/>
              <w:spacing w:after="0" w:line="240" w:lineRule="auto"/>
              <w:ind w:left="12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89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789" w:rsidRP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4789" w:rsidRP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  <w:p w:rsidR="00BD4789" w:rsidRP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89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789" w:rsidRP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4789" w:rsidRP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</w:p>
          <w:p w:rsidR="00BD4789" w:rsidRP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89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789" w:rsidRP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4789" w:rsidRP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  <w:p w:rsidR="00BD4789" w:rsidRP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89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D4789" w:rsidRP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4789" w:rsidRP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</w:t>
            </w:r>
          </w:p>
          <w:p w:rsidR="00BD4789" w:rsidRP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89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BD4789" w:rsidRPr="001745B9" w:rsidTr="00BD4789">
        <w:trPr>
          <w:trHeight w:val="480"/>
        </w:trPr>
        <w:tc>
          <w:tcPr>
            <w:tcW w:w="1093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D4789" w:rsidRPr="001745B9" w:rsidRDefault="00BD4789" w:rsidP="00BD4789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BD4789" w:rsidRPr="001745B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4789" w:rsidRPr="001745B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BD4789" w:rsidRPr="001745B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789" w:rsidRDefault="00BD4789" w:rsidP="00BD478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4789" w:rsidRPr="00B0561A" w:rsidRDefault="00BD4789" w:rsidP="00BD478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1466480,43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4789" w:rsidRPr="00B0561A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124771,43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4789" w:rsidRPr="00B0561A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529485,00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4789" w:rsidRPr="00B0561A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678890,0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4789" w:rsidRPr="00B0561A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104445,0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4789" w:rsidRPr="00B0561A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28889,0</w:t>
            </w:r>
          </w:p>
        </w:tc>
      </w:tr>
      <w:tr w:rsidR="00BD4789" w:rsidRPr="001745B9" w:rsidTr="00BD4789">
        <w:trPr>
          <w:trHeight w:val="735"/>
        </w:trPr>
        <w:tc>
          <w:tcPr>
            <w:tcW w:w="1093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D4789" w:rsidRPr="001745B9" w:rsidRDefault="00BD4789" w:rsidP="00BD4789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BD4789" w:rsidRPr="001745B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сельского поселения «Деревня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Ястребовка</w:t>
            </w: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789" w:rsidRDefault="00BD4789" w:rsidP="00BD478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789" w:rsidRDefault="00BD4789" w:rsidP="00BD478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789" w:rsidRPr="00B0561A" w:rsidRDefault="00BD4789" w:rsidP="00BD478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299107,43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789" w:rsidRPr="00B0561A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124771,43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789" w:rsidRPr="00B0561A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66112,00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789" w:rsidRPr="00B0561A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76890,00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789" w:rsidRPr="00B0561A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19445,00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789" w:rsidRPr="00B0561A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11889,00</w:t>
            </w:r>
          </w:p>
        </w:tc>
      </w:tr>
      <w:tr w:rsidR="00BD4789" w:rsidRPr="001745B9" w:rsidTr="00BD4789">
        <w:trPr>
          <w:trHeight w:val="705"/>
        </w:trPr>
        <w:tc>
          <w:tcPr>
            <w:tcW w:w="109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D4789" w:rsidRPr="001745B9" w:rsidRDefault="00BD4789" w:rsidP="00BD4789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BD4789" w:rsidRPr="001745B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D4789" w:rsidRDefault="00BD4789" w:rsidP="00BD478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789" w:rsidRPr="00B0561A" w:rsidRDefault="00BD4789" w:rsidP="00BD478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1167373,00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D4789" w:rsidRDefault="00BD4789" w:rsidP="00BD478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789" w:rsidRDefault="00BD4789" w:rsidP="00BD478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BD4789" w:rsidRPr="00B0561A" w:rsidRDefault="00BD4789" w:rsidP="00BD478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789" w:rsidRPr="00B0561A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463373,00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789" w:rsidRPr="00B0561A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602000,00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789" w:rsidRPr="00B0561A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85000,00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4789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789" w:rsidRPr="00B0561A" w:rsidRDefault="00BD4789" w:rsidP="00BD4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17000,00</w:t>
            </w:r>
          </w:p>
        </w:tc>
      </w:tr>
      <w:tr w:rsidR="00BD4789" w:rsidRPr="001745B9" w:rsidTr="00065D38">
        <w:tc>
          <w:tcPr>
            <w:tcW w:w="1093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D4789" w:rsidRPr="001745B9" w:rsidRDefault="00BD4789" w:rsidP="00BD4789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45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Ожидаемые результаты реализации м</w:t>
            </w:r>
            <w:r w:rsidRPr="00174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униципальной</w:t>
            </w:r>
            <w:r w:rsidRPr="001745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  <w:tc>
          <w:tcPr>
            <w:tcW w:w="3907" w:type="pct"/>
            <w:gridSpan w:val="7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D4789" w:rsidRPr="001745B9" w:rsidRDefault="00BD4789" w:rsidP="00BD4789">
            <w:pPr>
              <w:autoSpaceDE w:val="0"/>
              <w:autoSpaceDN w:val="0"/>
              <w:adjustRightInd w:val="0"/>
              <w:spacing w:after="0" w:line="240" w:lineRule="auto"/>
              <w:ind w:left="144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5B9">
              <w:rPr>
                <w:rFonts w:ascii="Times New Roman" w:eastAsia="Calibri" w:hAnsi="Times New Roman" w:cs="Times New Roman"/>
                <w:sz w:val="24"/>
                <w:szCs w:val="24"/>
              </w:rPr>
              <w:t>В количественном выражении:</w:t>
            </w:r>
          </w:p>
          <w:p w:rsidR="00BD4789" w:rsidRPr="001745B9" w:rsidRDefault="00BD4789" w:rsidP="00BD478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44" w:right="162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5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населенных пунктов, имеющих описанные границы в соответствии с требованиями градостроительного и земельного законодательства -  </w:t>
            </w:r>
            <w:r w:rsidRPr="003F1559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  <w:r w:rsidR="00805914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5</w:t>
            </w:r>
            <w:bookmarkStart w:id="0" w:name="_GoBack"/>
            <w:bookmarkEnd w:id="0"/>
            <w:r w:rsidRPr="003F1559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ед</w:t>
            </w:r>
            <w:r w:rsidRPr="001745B9">
              <w:rPr>
                <w:rFonts w:ascii="Times New Roman" w:eastAsia="Calibri" w:hAnsi="Times New Roman" w:cs="Times New Roman"/>
                <w:sz w:val="24"/>
                <w:szCs w:val="24"/>
              </w:rPr>
              <w:t>.;</w:t>
            </w:r>
          </w:p>
          <w:p w:rsidR="00BD4789" w:rsidRPr="001745B9" w:rsidRDefault="00BD4789" w:rsidP="00BD4789">
            <w:pPr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ind w:left="144" w:right="162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1745B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доля населенных пунктов </w:t>
            </w: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сельского поселения «Деревня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Ястребовка</w:t>
            </w: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1745B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сведения о границах которых внесены в Единый государственный реестр недвижимости, в общем количестве населенных пунктов </w:t>
            </w: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сельского поселения «Деревня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Ястребовка</w:t>
            </w: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-100 </w:t>
            </w:r>
            <w:r w:rsidRPr="001745B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%;</w:t>
            </w:r>
          </w:p>
          <w:p w:rsidR="00BD4789" w:rsidRDefault="00BD4789" w:rsidP="00BD478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44" w:right="162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1745B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доля территориальных зон, </w:t>
            </w:r>
            <w:proofErr w:type="gramStart"/>
            <w:r w:rsidRPr="001745B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сведения</w:t>
            </w:r>
            <w:proofErr w:type="gramEnd"/>
            <w:r w:rsidRPr="001745B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</w:t>
            </w: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сельского поселения «Деревня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Ястребовка</w:t>
            </w:r>
            <w:r w:rsidRPr="001745B9">
              <w:rPr>
                <w:rFonts w:ascii="Times New Roman" w:eastAsia="Times New Roman" w:hAnsi="Times New Roman" w:cs="Times New Roman"/>
                <w:sz w:val="24"/>
                <w:szCs w:val="24"/>
              </w:rPr>
              <w:t>»,- 100</w:t>
            </w:r>
            <w:r w:rsidRPr="001745B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%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BD4789" w:rsidRPr="00126EEC" w:rsidRDefault="00BD4789" w:rsidP="00BD478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44" w:right="162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126EEC">
              <w:rPr>
                <w:rFonts w:ascii="Times New Roman" w:hAnsi="Times New Roman"/>
                <w:sz w:val="24"/>
                <w:szCs w:val="24"/>
              </w:rPr>
              <w:t xml:space="preserve">площадь земельных участков сельскохозяйственного назначения, поставленных на государственный кадастровый учет по результатам кадастровых работ - </w:t>
            </w:r>
            <w:r>
              <w:rPr>
                <w:rFonts w:ascii="Times New Roman" w:hAnsi="Times New Roman"/>
                <w:sz w:val="24"/>
                <w:szCs w:val="24"/>
              </w:rPr>
              <w:t>241</w:t>
            </w:r>
            <w:r w:rsidRPr="00126EEC">
              <w:rPr>
                <w:rFonts w:ascii="Times New Roman" w:hAnsi="Times New Roman"/>
                <w:sz w:val="24"/>
                <w:szCs w:val="24"/>
              </w:rPr>
              <w:t xml:space="preserve"> 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789" w:rsidRPr="001745B9" w:rsidRDefault="00BD4789" w:rsidP="00BD4789">
            <w:pPr>
              <w:autoSpaceDE w:val="0"/>
              <w:autoSpaceDN w:val="0"/>
              <w:adjustRightInd w:val="0"/>
              <w:spacing w:after="0" w:line="240" w:lineRule="auto"/>
              <w:ind w:left="144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5B9">
              <w:rPr>
                <w:rFonts w:ascii="Times New Roman" w:eastAsia="Calibri" w:hAnsi="Times New Roman" w:cs="Times New Roman"/>
                <w:sz w:val="24"/>
                <w:szCs w:val="24"/>
              </w:rPr>
              <w:t>В качественном выражении:</w:t>
            </w:r>
          </w:p>
          <w:p w:rsidR="00BD4789" w:rsidRPr="001745B9" w:rsidRDefault="00BD4789" w:rsidP="00BD478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44" w:right="162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5B9">
              <w:rPr>
                <w:rFonts w:ascii="Times New Roman" w:eastAsia="Calibri" w:hAnsi="Times New Roman" w:cs="Times New Roman"/>
                <w:sz w:val="24"/>
                <w:szCs w:val="24"/>
              </w:rPr>
              <w:t>наличие установленных границ, а также границ территориальных зон, внесенных в ЕГРН;</w:t>
            </w:r>
          </w:p>
          <w:p w:rsidR="00BD4789" w:rsidRPr="001745B9" w:rsidRDefault="00BD4789" w:rsidP="00BD478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44" w:right="162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5B9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градостроительной активности, увеличение эффективности освоения территорий, увеличение инвестиционной привлекательности поселения;</w:t>
            </w:r>
          </w:p>
          <w:p w:rsidR="00BD4789" w:rsidRPr="001745B9" w:rsidRDefault="00BD4789" w:rsidP="00BD478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44" w:right="162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5B9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правовой грамотности населения по вопросам архитектуры и градостроительства;</w:t>
            </w:r>
          </w:p>
          <w:p w:rsidR="00BD4789" w:rsidRPr="001745B9" w:rsidRDefault="00BD4789" w:rsidP="00BD478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44" w:right="162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5B9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уровня привлекательности профессиональной деятельности в сфере архитектуры и градостроительства.</w:t>
            </w:r>
          </w:p>
          <w:p w:rsidR="00BD4789" w:rsidRPr="001745B9" w:rsidRDefault="00BD4789" w:rsidP="00BD4789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D4789" w:rsidRPr="001745B9" w:rsidRDefault="00BD4789" w:rsidP="00BD47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D4789" w:rsidRPr="001745B9" w:rsidRDefault="00BD4789" w:rsidP="00BD47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D4789" w:rsidRDefault="00BD4789" w:rsidP="00BD47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4789" w:rsidRDefault="00BD4789" w:rsidP="00BD4789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BD4789" w:rsidRDefault="00BD4789" w:rsidP="00BD47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4789" w:rsidRDefault="00BD4789" w:rsidP="00BD47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4789" w:rsidRDefault="00BD4789" w:rsidP="00BD47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4789" w:rsidRDefault="00BD4789" w:rsidP="00BD47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4789" w:rsidRDefault="00BD4789" w:rsidP="00BD47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4789" w:rsidRDefault="00BD4789" w:rsidP="00BD47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BD4789" w:rsidSect="00160F7C">
          <w:pgSz w:w="11906" w:h="16838"/>
          <w:pgMar w:top="567" w:right="680" w:bottom="1134" w:left="851" w:header="709" w:footer="709" w:gutter="0"/>
          <w:cols w:space="708"/>
          <w:docGrid w:linePitch="360"/>
        </w:sectPr>
      </w:pPr>
    </w:p>
    <w:p w:rsidR="00BD4789" w:rsidRPr="00CF3207" w:rsidRDefault="00BD4789" w:rsidP="00BD47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3207">
        <w:rPr>
          <w:rFonts w:ascii="Times New Roman" w:hAnsi="Times New Roman" w:cs="Times New Roman"/>
          <w:sz w:val="24"/>
          <w:szCs w:val="24"/>
        </w:rPr>
        <w:lastRenderedPageBreak/>
        <w:t>Приложение№2</w:t>
      </w:r>
    </w:p>
    <w:p w:rsidR="00BD4789" w:rsidRPr="00CF3207" w:rsidRDefault="00BD4789" w:rsidP="00BD47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3207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BD4789" w:rsidRPr="00CF3207" w:rsidRDefault="00BD4789" w:rsidP="00BD47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3207">
        <w:rPr>
          <w:rFonts w:ascii="Times New Roman" w:hAnsi="Times New Roman" w:cs="Times New Roman"/>
          <w:sz w:val="24"/>
          <w:szCs w:val="24"/>
        </w:rPr>
        <w:t>(исполнительно-распорядительного органа)</w:t>
      </w:r>
    </w:p>
    <w:p w:rsidR="00BD4789" w:rsidRPr="00CF3207" w:rsidRDefault="00BD4789" w:rsidP="00BD47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3207">
        <w:rPr>
          <w:rFonts w:ascii="Times New Roman" w:hAnsi="Times New Roman" w:cs="Times New Roman"/>
          <w:sz w:val="24"/>
          <w:szCs w:val="24"/>
        </w:rPr>
        <w:t xml:space="preserve">сельского поселения «Деревня </w:t>
      </w:r>
      <w:r w:rsidRPr="00CF3207">
        <w:rPr>
          <w:rFonts w:ascii="Times New Roman" w:eastAsia="Times New Roman" w:hAnsi="Times New Roman" w:cs="Times New Roman"/>
          <w:sz w:val="24"/>
          <w:szCs w:val="24"/>
        </w:rPr>
        <w:t>Ястребовка</w:t>
      </w:r>
      <w:r w:rsidRPr="00CF3207">
        <w:rPr>
          <w:rFonts w:ascii="Times New Roman" w:hAnsi="Times New Roman" w:cs="Times New Roman"/>
          <w:sz w:val="24"/>
          <w:szCs w:val="24"/>
        </w:rPr>
        <w:t>»</w:t>
      </w:r>
    </w:p>
    <w:p w:rsidR="00BD4789" w:rsidRPr="00CF3207" w:rsidRDefault="00BD4789" w:rsidP="00BD478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F320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441F6">
        <w:rPr>
          <w:rFonts w:ascii="Times New Roman" w:hAnsi="Times New Roman" w:cs="Times New Roman"/>
          <w:sz w:val="24"/>
          <w:szCs w:val="24"/>
        </w:rPr>
        <w:t>от «</w:t>
      </w:r>
      <w:r w:rsidR="00C441F6" w:rsidRPr="00C441F6">
        <w:rPr>
          <w:rFonts w:ascii="Times New Roman" w:hAnsi="Times New Roman" w:cs="Times New Roman"/>
          <w:sz w:val="24"/>
          <w:szCs w:val="24"/>
        </w:rPr>
        <w:t>23</w:t>
      </w:r>
      <w:r w:rsidRPr="00C441F6">
        <w:rPr>
          <w:rFonts w:ascii="Times New Roman" w:hAnsi="Times New Roman" w:cs="Times New Roman"/>
          <w:sz w:val="24"/>
          <w:szCs w:val="24"/>
        </w:rPr>
        <w:t xml:space="preserve">» декабря 2019 г. № </w:t>
      </w:r>
      <w:r w:rsidR="00C441F6">
        <w:rPr>
          <w:rFonts w:ascii="Times New Roman" w:hAnsi="Times New Roman" w:cs="Times New Roman"/>
          <w:sz w:val="24"/>
          <w:szCs w:val="24"/>
        </w:rPr>
        <w:t>83</w:t>
      </w:r>
    </w:p>
    <w:p w:rsidR="00BD4789" w:rsidRPr="00CF3207" w:rsidRDefault="00BD4789" w:rsidP="00BD47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701"/>
        <w:gridCol w:w="2268"/>
        <w:gridCol w:w="1559"/>
        <w:gridCol w:w="1418"/>
        <w:gridCol w:w="1134"/>
        <w:gridCol w:w="1275"/>
        <w:gridCol w:w="1134"/>
        <w:gridCol w:w="1134"/>
        <w:gridCol w:w="1276"/>
      </w:tblGrid>
      <w:tr w:rsidR="00BD4789" w:rsidRPr="00CF3207" w:rsidTr="00CF3207">
        <w:trPr>
          <w:trHeight w:val="345"/>
        </w:trPr>
        <w:tc>
          <w:tcPr>
            <w:tcW w:w="2269" w:type="dxa"/>
            <w:vMerge w:val="restart"/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  <w:r w:rsidRPr="00CF3207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реализации,</w:t>
            </w:r>
          </w:p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  <w:r w:rsidR="00CF32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 xml:space="preserve">Сумма расходов, всего </w:t>
            </w:r>
          </w:p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5952" w:type="dxa"/>
            <w:gridSpan w:val="5"/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 программы:</w:t>
            </w:r>
          </w:p>
        </w:tc>
      </w:tr>
      <w:tr w:rsidR="00BD4789" w:rsidRPr="00CF3207" w:rsidTr="00CF3207">
        <w:trPr>
          <w:trHeight w:val="700"/>
        </w:trPr>
        <w:tc>
          <w:tcPr>
            <w:tcW w:w="2269" w:type="dxa"/>
            <w:vMerge/>
            <w:tcBorders>
              <w:bottom w:val="single" w:sz="4" w:space="0" w:color="000000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BD4789" w:rsidRPr="00CF3207" w:rsidRDefault="00BD4789" w:rsidP="00CF3207">
            <w:pPr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  <w:p w:rsidR="00BD4789" w:rsidRPr="00CF3207" w:rsidRDefault="00BD4789" w:rsidP="00CF3207">
            <w:pPr>
              <w:pStyle w:val="ConsPlusCell"/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4789" w:rsidRPr="00CF3207" w:rsidRDefault="00BD4789" w:rsidP="00CF3207">
            <w:pPr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  <w:p w:rsidR="00BD4789" w:rsidRPr="00CF3207" w:rsidRDefault="00BD4789" w:rsidP="00CF3207">
            <w:pPr>
              <w:pStyle w:val="ConsPlusCell"/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4789" w:rsidRPr="00CF3207" w:rsidRDefault="00BD4789" w:rsidP="00CF3207">
            <w:pPr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  <w:p w:rsidR="00BD4789" w:rsidRPr="00CF3207" w:rsidRDefault="00BD4789" w:rsidP="00CF3207">
            <w:pPr>
              <w:pStyle w:val="ConsPlusCell"/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4789" w:rsidRPr="00CF3207" w:rsidRDefault="00BD4789" w:rsidP="00CF3207">
            <w:pPr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  <w:p w:rsidR="00BD4789" w:rsidRPr="00CF3207" w:rsidRDefault="00BD4789" w:rsidP="00CF3207">
            <w:pPr>
              <w:pStyle w:val="ConsPlusCell"/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BD4789" w:rsidRPr="00CF3207" w:rsidRDefault="00BD4789" w:rsidP="00CF3207">
            <w:pPr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  <w:p w:rsidR="00BD4789" w:rsidRPr="00CF3207" w:rsidRDefault="00BD4789" w:rsidP="00CF3207">
            <w:pPr>
              <w:pStyle w:val="ConsPlusCell"/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789" w:rsidRPr="00CF3207" w:rsidTr="00CF3207">
        <w:trPr>
          <w:trHeight w:val="1995"/>
        </w:trPr>
        <w:tc>
          <w:tcPr>
            <w:tcW w:w="2269" w:type="dxa"/>
            <w:tcBorders>
              <w:bottom w:val="single" w:sz="4" w:space="0" w:color="auto"/>
            </w:tcBorders>
          </w:tcPr>
          <w:p w:rsidR="00BD4789" w:rsidRPr="00CF3207" w:rsidRDefault="00BD4789" w:rsidP="00065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 xml:space="preserve">1.Разработка документации по планировке территории 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2018-2022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Ферзиковский</w:t>
            </w:r>
            <w:proofErr w:type="spellEnd"/>
            <w:r w:rsidRPr="00CF3207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Средства бюджета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BD4789" w:rsidRPr="00CF3207" w:rsidRDefault="00BD4789" w:rsidP="00CF3207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134403,0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95000,0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9403,0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10000,0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10000,0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10000,0</w:t>
            </w:r>
          </w:p>
        </w:tc>
      </w:tr>
      <w:tr w:rsidR="00BD4789" w:rsidRPr="00CF3207" w:rsidTr="00CF3207">
        <w:trPr>
          <w:trHeight w:val="765"/>
        </w:trPr>
        <w:tc>
          <w:tcPr>
            <w:tcW w:w="2269" w:type="dxa"/>
            <w:vMerge w:val="restart"/>
            <w:tcBorders>
              <w:top w:val="single" w:sz="4" w:space="0" w:color="auto"/>
            </w:tcBorders>
          </w:tcPr>
          <w:p w:rsidR="00BD4789" w:rsidRPr="00CF3207" w:rsidRDefault="00BD4789" w:rsidP="00065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2. Выполнение кадастровых работ по внесению изменений в документы территориального планирования и градостроительного зонирования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2018-2022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Управление архитектуры Калужской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228193,0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5970,0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222223,0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BD4789" w:rsidRPr="00CF3207" w:rsidTr="00CF3207">
        <w:trPr>
          <w:trHeight w:val="765"/>
        </w:trPr>
        <w:tc>
          <w:tcPr>
            <w:tcW w:w="2269" w:type="dxa"/>
            <w:vMerge/>
          </w:tcPr>
          <w:p w:rsidR="00BD4789" w:rsidRPr="00CF3207" w:rsidRDefault="00BD4789" w:rsidP="00065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Средства бюджета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22820,0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597,0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22223,0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D4789" w:rsidRPr="00CF3207" w:rsidTr="00CF3207">
        <w:trPr>
          <w:trHeight w:val="738"/>
        </w:trPr>
        <w:tc>
          <w:tcPr>
            <w:tcW w:w="2269" w:type="dxa"/>
            <w:vMerge/>
          </w:tcPr>
          <w:p w:rsidR="00BD4789" w:rsidRPr="00CF3207" w:rsidRDefault="00BD4789" w:rsidP="00065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205373,0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5373,0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200000,0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D4789" w:rsidRPr="00CF3207" w:rsidTr="00CF3207">
        <w:trPr>
          <w:trHeight w:val="523"/>
        </w:trPr>
        <w:tc>
          <w:tcPr>
            <w:tcW w:w="2269" w:type="dxa"/>
            <w:vMerge w:val="restart"/>
            <w:tcBorders>
              <w:top w:val="single" w:sz="4" w:space="0" w:color="auto"/>
            </w:tcBorders>
          </w:tcPr>
          <w:p w:rsidR="00BD4789" w:rsidRPr="00CF3207" w:rsidRDefault="00BD4789" w:rsidP="00065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 xml:space="preserve">3. Разработка землеустроительной документации по описанию границ населенных пунктов и территориальных </w:t>
            </w:r>
            <w:r w:rsidRPr="00CF32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2018-2022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Управление архитектуры Калужской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950884,43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29771,43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361112,0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446667,0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94445,0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18889,0</w:t>
            </w:r>
          </w:p>
        </w:tc>
      </w:tr>
      <w:tr w:rsidR="00BD4789" w:rsidRPr="00CF3207" w:rsidTr="00CF3207">
        <w:trPr>
          <w:trHeight w:val="765"/>
        </w:trPr>
        <w:tc>
          <w:tcPr>
            <w:tcW w:w="2269" w:type="dxa"/>
            <w:vMerge/>
          </w:tcPr>
          <w:p w:rsidR="00BD4789" w:rsidRPr="00CF3207" w:rsidRDefault="00BD4789" w:rsidP="00065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Средства бюджета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121884,43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29771,43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36112,00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44667,00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9445,0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1889,0</w:t>
            </w:r>
          </w:p>
        </w:tc>
      </w:tr>
      <w:tr w:rsidR="00BD4789" w:rsidRPr="00CF3207" w:rsidTr="00CF3207">
        <w:trPr>
          <w:trHeight w:val="738"/>
        </w:trPr>
        <w:tc>
          <w:tcPr>
            <w:tcW w:w="2269" w:type="dxa"/>
            <w:vMerge/>
          </w:tcPr>
          <w:p w:rsidR="00BD4789" w:rsidRPr="00CF3207" w:rsidRDefault="00BD4789" w:rsidP="00065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829000,00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325000,00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402000,0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85000,0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17000,0</w:t>
            </w:r>
          </w:p>
        </w:tc>
      </w:tr>
      <w:tr w:rsidR="00BD4789" w:rsidRPr="00CF3207" w:rsidTr="00CF3207">
        <w:trPr>
          <w:trHeight w:val="425"/>
        </w:trPr>
        <w:tc>
          <w:tcPr>
            <w:tcW w:w="2269" w:type="dxa"/>
            <w:vMerge w:val="restart"/>
          </w:tcPr>
          <w:p w:rsidR="00BD4789" w:rsidRPr="00CF3207" w:rsidRDefault="00BD4789" w:rsidP="00065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Проведение мероприятий в области кадастровых работ, за исключением комплексных кадастровых работ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153000,00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153000,00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BD4789" w:rsidRPr="00CF3207" w:rsidTr="00CF3207">
        <w:trPr>
          <w:trHeight w:val="901"/>
        </w:trPr>
        <w:tc>
          <w:tcPr>
            <w:tcW w:w="2269" w:type="dxa"/>
            <w:vMerge/>
          </w:tcPr>
          <w:p w:rsidR="00BD4789" w:rsidRPr="00CF3207" w:rsidRDefault="00BD4789" w:rsidP="00065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Средства бюджета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D4789" w:rsidRPr="00CF3207" w:rsidTr="00CF3207">
        <w:trPr>
          <w:trHeight w:val="794"/>
        </w:trPr>
        <w:tc>
          <w:tcPr>
            <w:tcW w:w="2269" w:type="dxa"/>
            <w:vMerge/>
          </w:tcPr>
          <w:p w:rsidR="00BD4789" w:rsidRPr="00CF3207" w:rsidRDefault="00BD4789" w:rsidP="00065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133000,00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133000,00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D4789" w:rsidRPr="00CF3207" w:rsidTr="00CF3207">
        <w:trPr>
          <w:trHeight w:val="296"/>
        </w:trPr>
        <w:tc>
          <w:tcPr>
            <w:tcW w:w="2269" w:type="dxa"/>
            <w:vMerge w:val="restart"/>
          </w:tcPr>
          <w:p w:rsidR="00BD4789" w:rsidRPr="00CF3207" w:rsidRDefault="00BD4789" w:rsidP="00065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муниципальной программе 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2018-2022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BD4789" w:rsidRPr="00CF3207" w:rsidRDefault="00BD4789" w:rsidP="00CF3207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1466480,43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124771,43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529485,00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678890,0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104445,0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b/>
                <w:sz w:val="24"/>
                <w:szCs w:val="24"/>
              </w:rPr>
              <w:t>28889,0</w:t>
            </w:r>
          </w:p>
        </w:tc>
      </w:tr>
      <w:tr w:rsidR="00BD4789" w:rsidRPr="00CF3207" w:rsidTr="00CF3207">
        <w:trPr>
          <w:trHeight w:val="405"/>
        </w:trPr>
        <w:tc>
          <w:tcPr>
            <w:tcW w:w="2269" w:type="dxa"/>
            <w:vMerge/>
          </w:tcPr>
          <w:p w:rsidR="00BD4789" w:rsidRPr="00CF3207" w:rsidRDefault="00BD4789" w:rsidP="00065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Средства бюджета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789" w:rsidRPr="00CF3207" w:rsidRDefault="00BD4789" w:rsidP="00CF32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299107,43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124771,43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66112,00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76890,00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19445,00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11889,00</w:t>
            </w:r>
          </w:p>
        </w:tc>
      </w:tr>
      <w:tr w:rsidR="00BD4789" w:rsidRPr="00CF3207" w:rsidTr="00CF3207">
        <w:trPr>
          <w:trHeight w:val="339"/>
        </w:trPr>
        <w:tc>
          <w:tcPr>
            <w:tcW w:w="2269" w:type="dxa"/>
            <w:vMerge/>
          </w:tcPr>
          <w:p w:rsidR="00BD4789" w:rsidRPr="00CF3207" w:rsidRDefault="00BD4789" w:rsidP="00065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789" w:rsidRPr="00CF3207" w:rsidRDefault="00BD4789" w:rsidP="00065D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BD4789" w:rsidRPr="00CF3207" w:rsidRDefault="00BD4789" w:rsidP="00CF32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1167373,00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BD4789" w:rsidRPr="00CF3207" w:rsidRDefault="00BD4789" w:rsidP="00CF32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463373,00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602000,00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85000,00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9" w:rsidRPr="00CF3207" w:rsidRDefault="00BD4789" w:rsidP="00CF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07">
              <w:rPr>
                <w:rFonts w:ascii="Times New Roman" w:hAnsi="Times New Roman" w:cs="Times New Roman"/>
                <w:sz w:val="24"/>
                <w:szCs w:val="24"/>
              </w:rPr>
              <w:t>17000,00</w:t>
            </w:r>
          </w:p>
        </w:tc>
      </w:tr>
    </w:tbl>
    <w:p w:rsidR="00C661A5" w:rsidRPr="00CF3207" w:rsidRDefault="00C661A5" w:rsidP="00BD47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661A5" w:rsidRPr="00CF3207" w:rsidSect="00BD4789">
      <w:pgSz w:w="16838" w:h="11906" w:orient="landscape"/>
      <w:pgMar w:top="680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357F2"/>
    <w:multiLevelType w:val="multilevel"/>
    <w:tmpl w:val="11A099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10344F22"/>
    <w:multiLevelType w:val="hybridMultilevel"/>
    <w:tmpl w:val="9CA4E40A"/>
    <w:lvl w:ilvl="0" w:tplc="FC6EAA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46779D9"/>
    <w:multiLevelType w:val="hybridMultilevel"/>
    <w:tmpl w:val="88D0238C"/>
    <w:lvl w:ilvl="0" w:tplc="3D80AF30">
      <w:start w:val="1"/>
      <w:numFmt w:val="bullet"/>
      <w:lvlText w:val=""/>
      <w:lvlJc w:val="left"/>
      <w:pPr>
        <w:ind w:left="8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3">
    <w:nsid w:val="165D2F9C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247B446B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>
    <w:nsid w:val="28BA26A4"/>
    <w:multiLevelType w:val="hybridMultilevel"/>
    <w:tmpl w:val="1E04BFC4"/>
    <w:lvl w:ilvl="0" w:tplc="3D80AF30">
      <w:start w:val="1"/>
      <w:numFmt w:val="bullet"/>
      <w:lvlText w:val="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6">
    <w:nsid w:val="3451392D"/>
    <w:multiLevelType w:val="multilevel"/>
    <w:tmpl w:val="FB1035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4EC6EB1"/>
    <w:multiLevelType w:val="multilevel"/>
    <w:tmpl w:val="71E248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CF24DB8"/>
    <w:multiLevelType w:val="hybridMultilevel"/>
    <w:tmpl w:val="AA7E2472"/>
    <w:lvl w:ilvl="0" w:tplc="23E681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545119"/>
    <w:multiLevelType w:val="hybridMultilevel"/>
    <w:tmpl w:val="FAA660CA"/>
    <w:lvl w:ilvl="0" w:tplc="3D80AF30">
      <w:start w:val="1"/>
      <w:numFmt w:val="bullet"/>
      <w:lvlText w:val=""/>
      <w:lvlJc w:val="left"/>
      <w:pPr>
        <w:ind w:left="8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0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9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632FEB"/>
    <w:multiLevelType w:val="hybridMultilevel"/>
    <w:tmpl w:val="2F18FB8C"/>
    <w:lvl w:ilvl="0" w:tplc="C76E4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EF335A"/>
    <w:multiLevelType w:val="hybridMultilevel"/>
    <w:tmpl w:val="A2EA85E8"/>
    <w:lvl w:ilvl="0" w:tplc="23E681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2306986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>
    <w:nsid w:val="74662DB1"/>
    <w:multiLevelType w:val="hybridMultilevel"/>
    <w:tmpl w:val="5C6871AC"/>
    <w:lvl w:ilvl="0" w:tplc="23E681C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5C13EC"/>
    <w:multiLevelType w:val="multilevel"/>
    <w:tmpl w:val="342CF716"/>
    <w:lvl w:ilvl="0">
      <w:start w:val="1"/>
      <w:numFmt w:val="decimal"/>
      <w:lvlText w:val="%1."/>
      <w:lvlJc w:val="left"/>
      <w:pPr>
        <w:ind w:left="1369" w:hanging="660"/>
      </w:pPr>
      <w:rPr>
        <w:rFonts w:ascii="Times New Roman" w:eastAsia="Times New Roman" w:hAnsi="Times New Roman" w:cs="Arial"/>
        <w:b w:val="0"/>
      </w:rPr>
    </w:lvl>
    <w:lvl w:ilvl="1">
      <w:start w:val="1"/>
      <w:numFmt w:val="decimal"/>
      <w:isLgl/>
      <w:lvlText w:val="%1.%2"/>
      <w:lvlJc w:val="left"/>
      <w:pPr>
        <w:ind w:left="1204" w:hanging="49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16">
    <w:nsid w:val="7E27703D"/>
    <w:multiLevelType w:val="hybridMultilevel"/>
    <w:tmpl w:val="D3DACE3C"/>
    <w:lvl w:ilvl="0" w:tplc="290AC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1"/>
  </w:num>
  <w:num w:numId="4">
    <w:abstractNumId w:val="13"/>
  </w:num>
  <w:num w:numId="5">
    <w:abstractNumId w:val="14"/>
  </w:num>
  <w:num w:numId="6">
    <w:abstractNumId w:val="10"/>
  </w:num>
  <w:num w:numId="7">
    <w:abstractNumId w:val="8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4"/>
  </w:num>
  <w:num w:numId="13">
    <w:abstractNumId w:val="7"/>
  </w:num>
  <w:num w:numId="14">
    <w:abstractNumId w:val="6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9F6"/>
    <w:rsid w:val="000023C2"/>
    <w:rsid w:val="000029A3"/>
    <w:rsid w:val="00005D3A"/>
    <w:rsid w:val="000062B8"/>
    <w:rsid w:val="0000744E"/>
    <w:rsid w:val="00015F2A"/>
    <w:rsid w:val="00020472"/>
    <w:rsid w:val="00021D0E"/>
    <w:rsid w:val="000264AB"/>
    <w:rsid w:val="0003230B"/>
    <w:rsid w:val="00032521"/>
    <w:rsid w:val="000365A4"/>
    <w:rsid w:val="000368FA"/>
    <w:rsid w:val="00037572"/>
    <w:rsid w:val="000411DA"/>
    <w:rsid w:val="0004553C"/>
    <w:rsid w:val="00046DAE"/>
    <w:rsid w:val="00050C05"/>
    <w:rsid w:val="000551F9"/>
    <w:rsid w:val="000637C5"/>
    <w:rsid w:val="00070778"/>
    <w:rsid w:val="00071A78"/>
    <w:rsid w:val="000726AF"/>
    <w:rsid w:val="000741E4"/>
    <w:rsid w:val="00075232"/>
    <w:rsid w:val="00085458"/>
    <w:rsid w:val="00094083"/>
    <w:rsid w:val="000A0A05"/>
    <w:rsid w:val="000A15FF"/>
    <w:rsid w:val="000B798A"/>
    <w:rsid w:val="000C3B49"/>
    <w:rsid w:val="000D6746"/>
    <w:rsid w:val="000E3F42"/>
    <w:rsid w:val="000F1470"/>
    <w:rsid w:val="000F19E6"/>
    <w:rsid w:val="000F1A3F"/>
    <w:rsid w:val="000F1DFD"/>
    <w:rsid w:val="001022F9"/>
    <w:rsid w:val="001054C5"/>
    <w:rsid w:val="0011645E"/>
    <w:rsid w:val="00122D37"/>
    <w:rsid w:val="00142ECB"/>
    <w:rsid w:val="00145A98"/>
    <w:rsid w:val="00145DC4"/>
    <w:rsid w:val="001525BC"/>
    <w:rsid w:val="00153ADB"/>
    <w:rsid w:val="00155375"/>
    <w:rsid w:val="00155E72"/>
    <w:rsid w:val="00160F7C"/>
    <w:rsid w:val="0017042A"/>
    <w:rsid w:val="001815DB"/>
    <w:rsid w:val="00182FD2"/>
    <w:rsid w:val="00192EE9"/>
    <w:rsid w:val="00192FFE"/>
    <w:rsid w:val="00195018"/>
    <w:rsid w:val="00195104"/>
    <w:rsid w:val="001A0757"/>
    <w:rsid w:val="001A0E76"/>
    <w:rsid w:val="001A19C1"/>
    <w:rsid w:val="001A4F95"/>
    <w:rsid w:val="001B0416"/>
    <w:rsid w:val="001B191A"/>
    <w:rsid w:val="001B30AF"/>
    <w:rsid w:val="001B3606"/>
    <w:rsid w:val="001B4C5F"/>
    <w:rsid w:val="001C59D6"/>
    <w:rsid w:val="001C7A53"/>
    <w:rsid w:val="001E1488"/>
    <w:rsid w:val="001E2D2A"/>
    <w:rsid w:val="001F606D"/>
    <w:rsid w:val="001F7739"/>
    <w:rsid w:val="00203BFB"/>
    <w:rsid w:val="0020448E"/>
    <w:rsid w:val="002165FC"/>
    <w:rsid w:val="002203CD"/>
    <w:rsid w:val="0022136D"/>
    <w:rsid w:val="00226C91"/>
    <w:rsid w:val="00241E75"/>
    <w:rsid w:val="002434A2"/>
    <w:rsid w:val="0025102C"/>
    <w:rsid w:val="00253251"/>
    <w:rsid w:val="002633BD"/>
    <w:rsid w:val="002657D1"/>
    <w:rsid w:val="00267771"/>
    <w:rsid w:val="00273C10"/>
    <w:rsid w:val="002773EA"/>
    <w:rsid w:val="0028264C"/>
    <w:rsid w:val="002848BB"/>
    <w:rsid w:val="00286E20"/>
    <w:rsid w:val="002900C6"/>
    <w:rsid w:val="0029617D"/>
    <w:rsid w:val="00296971"/>
    <w:rsid w:val="00297F16"/>
    <w:rsid w:val="002A298C"/>
    <w:rsid w:val="002A7959"/>
    <w:rsid w:val="002B05A8"/>
    <w:rsid w:val="002B7017"/>
    <w:rsid w:val="002C02CD"/>
    <w:rsid w:val="002C59FF"/>
    <w:rsid w:val="002C763A"/>
    <w:rsid w:val="002E5BA2"/>
    <w:rsid w:val="002F3698"/>
    <w:rsid w:val="002F5384"/>
    <w:rsid w:val="00300943"/>
    <w:rsid w:val="003020EB"/>
    <w:rsid w:val="003044DF"/>
    <w:rsid w:val="00320EF8"/>
    <w:rsid w:val="00322C64"/>
    <w:rsid w:val="00325CD8"/>
    <w:rsid w:val="00333D8F"/>
    <w:rsid w:val="003343F6"/>
    <w:rsid w:val="0034558D"/>
    <w:rsid w:val="0035536C"/>
    <w:rsid w:val="00357D4D"/>
    <w:rsid w:val="00370D67"/>
    <w:rsid w:val="003715DA"/>
    <w:rsid w:val="0038559E"/>
    <w:rsid w:val="00385935"/>
    <w:rsid w:val="00395031"/>
    <w:rsid w:val="003B4206"/>
    <w:rsid w:val="003B7043"/>
    <w:rsid w:val="003C7C10"/>
    <w:rsid w:val="003E16A4"/>
    <w:rsid w:val="003E4031"/>
    <w:rsid w:val="003E67FC"/>
    <w:rsid w:val="003F2DD3"/>
    <w:rsid w:val="00400E50"/>
    <w:rsid w:val="00402623"/>
    <w:rsid w:val="00406111"/>
    <w:rsid w:val="0040704B"/>
    <w:rsid w:val="00407062"/>
    <w:rsid w:val="004150E8"/>
    <w:rsid w:val="00423066"/>
    <w:rsid w:val="00427C4D"/>
    <w:rsid w:val="00430465"/>
    <w:rsid w:val="00435A30"/>
    <w:rsid w:val="00454D62"/>
    <w:rsid w:val="00455ED5"/>
    <w:rsid w:val="004568F4"/>
    <w:rsid w:val="00456EE8"/>
    <w:rsid w:val="00461F36"/>
    <w:rsid w:val="00472BAA"/>
    <w:rsid w:val="0047781F"/>
    <w:rsid w:val="004874EA"/>
    <w:rsid w:val="004A1C3C"/>
    <w:rsid w:val="004A44F3"/>
    <w:rsid w:val="004A4756"/>
    <w:rsid w:val="004A4DDC"/>
    <w:rsid w:val="004A5D00"/>
    <w:rsid w:val="004B12F6"/>
    <w:rsid w:val="004C3DD7"/>
    <w:rsid w:val="004D1E84"/>
    <w:rsid w:val="004D4705"/>
    <w:rsid w:val="004D5831"/>
    <w:rsid w:val="004D7031"/>
    <w:rsid w:val="004F5773"/>
    <w:rsid w:val="004F63CF"/>
    <w:rsid w:val="005003C6"/>
    <w:rsid w:val="00501D16"/>
    <w:rsid w:val="0051160D"/>
    <w:rsid w:val="00515D80"/>
    <w:rsid w:val="00524F14"/>
    <w:rsid w:val="00525F8F"/>
    <w:rsid w:val="005323B6"/>
    <w:rsid w:val="00532EAB"/>
    <w:rsid w:val="005425B7"/>
    <w:rsid w:val="005426E8"/>
    <w:rsid w:val="00547932"/>
    <w:rsid w:val="00557ACA"/>
    <w:rsid w:val="00563DB1"/>
    <w:rsid w:val="00572717"/>
    <w:rsid w:val="00574338"/>
    <w:rsid w:val="0057652F"/>
    <w:rsid w:val="005766B5"/>
    <w:rsid w:val="005858C8"/>
    <w:rsid w:val="005918C5"/>
    <w:rsid w:val="00591D9F"/>
    <w:rsid w:val="00592013"/>
    <w:rsid w:val="00595913"/>
    <w:rsid w:val="005966E4"/>
    <w:rsid w:val="005B04F4"/>
    <w:rsid w:val="005B22F4"/>
    <w:rsid w:val="005B78DE"/>
    <w:rsid w:val="005C0FC7"/>
    <w:rsid w:val="005C37CC"/>
    <w:rsid w:val="005C6E1A"/>
    <w:rsid w:val="005D2ACF"/>
    <w:rsid w:val="005E22D3"/>
    <w:rsid w:val="005E40F0"/>
    <w:rsid w:val="005E45D8"/>
    <w:rsid w:val="005E662B"/>
    <w:rsid w:val="005F2109"/>
    <w:rsid w:val="006018BE"/>
    <w:rsid w:val="00601F5B"/>
    <w:rsid w:val="006073CF"/>
    <w:rsid w:val="00620951"/>
    <w:rsid w:val="0062572E"/>
    <w:rsid w:val="00636B10"/>
    <w:rsid w:val="00641AAF"/>
    <w:rsid w:val="006454AE"/>
    <w:rsid w:val="00646CBA"/>
    <w:rsid w:val="00657DFB"/>
    <w:rsid w:val="00665E3F"/>
    <w:rsid w:val="00674CFA"/>
    <w:rsid w:val="00674DF4"/>
    <w:rsid w:val="00681352"/>
    <w:rsid w:val="00682C28"/>
    <w:rsid w:val="00686523"/>
    <w:rsid w:val="00691323"/>
    <w:rsid w:val="00692C49"/>
    <w:rsid w:val="00694A06"/>
    <w:rsid w:val="00697851"/>
    <w:rsid w:val="006A092F"/>
    <w:rsid w:val="006A351A"/>
    <w:rsid w:val="006A6294"/>
    <w:rsid w:val="006A71A4"/>
    <w:rsid w:val="006B1262"/>
    <w:rsid w:val="006C67F4"/>
    <w:rsid w:val="006E79C5"/>
    <w:rsid w:val="006F142A"/>
    <w:rsid w:val="006F65B3"/>
    <w:rsid w:val="00700C1F"/>
    <w:rsid w:val="00701B1D"/>
    <w:rsid w:val="00707DA6"/>
    <w:rsid w:val="0071087F"/>
    <w:rsid w:val="00710CEF"/>
    <w:rsid w:val="007151E8"/>
    <w:rsid w:val="00715518"/>
    <w:rsid w:val="00720421"/>
    <w:rsid w:val="007226B9"/>
    <w:rsid w:val="00723E82"/>
    <w:rsid w:val="0072701F"/>
    <w:rsid w:val="0073118A"/>
    <w:rsid w:val="0073205A"/>
    <w:rsid w:val="0073375F"/>
    <w:rsid w:val="007340CE"/>
    <w:rsid w:val="00735BD6"/>
    <w:rsid w:val="00737113"/>
    <w:rsid w:val="00747B99"/>
    <w:rsid w:val="00751BC9"/>
    <w:rsid w:val="00752B43"/>
    <w:rsid w:val="00754265"/>
    <w:rsid w:val="007635CA"/>
    <w:rsid w:val="007649F6"/>
    <w:rsid w:val="007743DB"/>
    <w:rsid w:val="007756F2"/>
    <w:rsid w:val="00794558"/>
    <w:rsid w:val="007954B3"/>
    <w:rsid w:val="0079648D"/>
    <w:rsid w:val="007A129E"/>
    <w:rsid w:val="007A2F2C"/>
    <w:rsid w:val="007A509B"/>
    <w:rsid w:val="007A7B3D"/>
    <w:rsid w:val="007B2845"/>
    <w:rsid w:val="007B71CF"/>
    <w:rsid w:val="007C0631"/>
    <w:rsid w:val="007C2B5A"/>
    <w:rsid w:val="007D2BDA"/>
    <w:rsid w:val="007D46CA"/>
    <w:rsid w:val="007E738A"/>
    <w:rsid w:val="007F02FC"/>
    <w:rsid w:val="007F3EFF"/>
    <w:rsid w:val="007F5B3A"/>
    <w:rsid w:val="007F7EF1"/>
    <w:rsid w:val="00802B0F"/>
    <w:rsid w:val="008044DC"/>
    <w:rsid w:val="0080540A"/>
    <w:rsid w:val="00805914"/>
    <w:rsid w:val="0080709B"/>
    <w:rsid w:val="008128CA"/>
    <w:rsid w:val="008153AE"/>
    <w:rsid w:val="008161AD"/>
    <w:rsid w:val="00823A86"/>
    <w:rsid w:val="0082465F"/>
    <w:rsid w:val="00830499"/>
    <w:rsid w:val="00831233"/>
    <w:rsid w:val="00847CC2"/>
    <w:rsid w:val="008507BC"/>
    <w:rsid w:val="008512A9"/>
    <w:rsid w:val="0085151C"/>
    <w:rsid w:val="00860C13"/>
    <w:rsid w:val="008635FE"/>
    <w:rsid w:val="00872E84"/>
    <w:rsid w:val="0087416A"/>
    <w:rsid w:val="00877C11"/>
    <w:rsid w:val="00882DD8"/>
    <w:rsid w:val="008936E6"/>
    <w:rsid w:val="0089515A"/>
    <w:rsid w:val="008A23A5"/>
    <w:rsid w:val="008A482B"/>
    <w:rsid w:val="008A581E"/>
    <w:rsid w:val="008A5DB7"/>
    <w:rsid w:val="008B00AB"/>
    <w:rsid w:val="008B741F"/>
    <w:rsid w:val="008C5F10"/>
    <w:rsid w:val="008C6FCF"/>
    <w:rsid w:val="008E1BF8"/>
    <w:rsid w:val="008E2306"/>
    <w:rsid w:val="008E5DCC"/>
    <w:rsid w:val="008F2F89"/>
    <w:rsid w:val="008F4F55"/>
    <w:rsid w:val="00900A98"/>
    <w:rsid w:val="00902876"/>
    <w:rsid w:val="00902D38"/>
    <w:rsid w:val="0090528A"/>
    <w:rsid w:val="00907300"/>
    <w:rsid w:val="00911B06"/>
    <w:rsid w:val="00911D90"/>
    <w:rsid w:val="0091224D"/>
    <w:rsid w:val="00917665"/>
    <w:rsid w:val="00921C12"/>
    <w:rsid w:val="00927043"/>
    <w:rsid w:val="00936AA6"/>
    <w:rsid w:val="00937827"/>
    <w:rsid w:val="00941E34"/>
    <w:rsid w:val="00955B15"/>
    <w:rsid w:val="00957A63"/>
    <w:rsid w:val="009601DC"/>
    <w:rsid w:val="009629DF"/>
    <w:rsid w:val="0098028A"/>
    <w:rsid w:val="009967EC"/>
    <w:rsid w:val="009B415C"/>
    <w:rsid w:val="009B57B7"/>
    <w:rsid w:val="009C2687"/>
    <w:rsid w:val="009C3B37"/>
    <w:rsid w:val="009C6E1D"/>
    <w:rsid w:val="009D02A8"/>
    <w:rsid w:val="009D2496"/>
    <w:rsid w:val="009D3451"/>
    <w:rsid w:val="009D5AD7"/>
    <w:rsid w:val="009E0FC1"/>
    <w:rsid w:val="009E251A"/>
    <w:rsid w:val="009F398C"/>
    <w:rsid w:val="00A019CA"/>
    <w:rsid w:val="00A01BAE"/>
    <w:rsid w:val="00A049A8"/>
    <w:rsid w:val="00A06F50"/>
    <w:rsid w:val="00A07658"/>
    <w:rsid w:val="00A14824"/>
    <w:rsid w:val="00A237CE"/>
    <w:rsid w:val="00A24C45"/>
    <w:rsid w:val="00A26B1D"/>
    <w:rsid w:val="00A33018"/>
    <w:rsid w:val="00A34D21"/>
    <w:rsid w:val="00A3705D"/>
    <w:rsid w:val="00A4008E"/>
    <w:rsid w:val="00A40758"/>
    <w:rsid w:val="00A429AA"/>
    <w:rsid w:val="00A4657E"/>
    <w:rsid w:val="00A51766"/>
    <w:rsid w:val="00A55B92"/>
    <w:rsid w:val="00A6535E"/>
    <w:rsid w:val="00A72F7D"/>
    <w:rsid w:val="00A827EE"/>
    <w:rsid w:val="00A93195"/>
    <w:rsid w:val="00A94279"/>
    <w:rsid w:val="00A9678D"/>
    <w:rsid w:val="00AA10F8"/>
    <w:rsid w:val="00AA722C"/>
    <w:rsid w:val="00AB4A35"/>
    <w:rsid w:val="00AC0941"/>
    <w:rsid w:val="00AC0E70"/>
    <w:rsid w:val="00AC0FA6"/>
    <w:rsid w:val="00AC1223"/>
    <w:rsid w:val="00AC24B7"/>
    <w:rsid w:val="00AD15D7"/>
    <w:rsid w:val="00AD5A20"/>
    <w:rsid w:val="00AD5C56"/>
    <w:rsid w:val="00AD66C9"/>
    <w:rsid w:val="00AD6E5A"/>
    <w:rsid w:val="00AD73AE"/>
    <w:rsid w:val="00AD74B3"/>
    <w:rsid w:val="00AE0DC5"/>
    <w:rsid w:val="00AE7D5F"/>
    <w:rsid w:val="00AF0A30"/>
    <w:rsid w:val="00AF17DF"/>
    <w:rsid w:val="00B03315"/>
    <w:rsid w:val="00B05278"/>
    <w:rsid w:val="00B069D9"/>
    <w:rsid w:val="00B1168F"/>
    <w:rsid w:val="00B146AA"/>
    <w:rsid w:val="00B1726B"/>
    <w:rsid w:val="00B22C37"/>
    <w:rsid w:val="00B50F05"/>
    <w:rsid w:val="00B536A3"/>
    <w:rsid w:val="00B56760"/>
    <w:rsid w:val="00B62F0C"/>
    <w:rsid w:val="00B62F34"/>
    <w:rsid w:val="00B94EA8"/>
    <w:rsid w:val="00B9593F"/>
    <w:rsid w:val="00BA0EED"/>
    <w:rsid w:val="00BA23DE"/>
    <w:rsid w:val="00BA5F5F"/>
    <w:rsid w:val="00BC43E3"/>
    <w:rsid w:val="00BC5D96"/>
    <w:rsid w:val="00BD4789"/>
    <w:rsid w:val="00BE61DF"/>
    <w:rsid w:val="00BF1DDE"/>
    <w:rsid w:val="00BF7779"/>
    <w:rsid w:val="00BF79EB"/>
    <w:rsid w:val="00C03DF1"/>
    <w:rsid w:val="00C03F87"/>
    <w:rsid w:val="00C077F1"/>
    <w:rsid w:val="00C138A7"/>
    <w:rsid w:val="00C151BD"/>
    <w:rsid w:val="00C202B8"/>
    <w:rsid w:val="00C2140E"/>
    <w:rsid w:val="00C232F9"/>
    <w:rsid w:val="00C318BA"/>
    <w:rsid w:val="00C3642B"/>
    <w:rsid w:val="00C36914"/>
    <w:rsid w:val="00C36F26"/>
    <w:rsid w:val="00C441F6"/>
    <w:rsid w:val="00C46446"/>
    <w:rsid w:val="00C502C9"/>
    <w:rsid w:val="00C52B2A"/>
    <w:rsid w:val="00C530A0"/>
    <w:rsid w:val="00C60093"/>
    <w:rsid w:val="00C64217"/>
    <w:rsid w:val="00C661A5"/>
    <w:rsid w:val="00C76FAD"/>
    <w:rsid w:val="00C8193A"/>
    <w:rsid w:val="00C8333F"/>
    <w:rsid w:val="00C859C7"/>
    <w:rsid w:val="00C93374"/>
    <w:rsid w:val="00C94F8E"/>
    <w:rsid w:val="00CA6319"/>
    <w:rsid w:val="00CA7FD5"/>
    <w:rsid w:val="00CB1A70"/>
    <w:rsid w:val="00CB4CAB"/>
    <w:rsid w:val="00CC11B4"/>
    <w:rsid w:val="00CC2B2B"/>
    <w:rsid w:val="00CC7FEF"/>
    <w:rsid w:val="00CD0221"/>
    <w:rsid w:val="00CD0AAA"/>
    <w:rsid w:val="00CD1E11"/>
    <w:rsid w:val="00CD22BC"/>
    <w:rsid w:val="00CD23D7"/>
    <w:rsid w:val="00CD366F"/>
    <w:rsid w:val="00CD4EDB"/>
    <w:rsid w:val="00CD7132"/>
    <w:rsid w:val="00CE0281"/>
    <w:rsid w:val="00CE3589"/>
    <w:rsid w:val="00CE5E4D"/>
    <w:rsid w:val="00CE6B85"/>
    <w:rsid w:val="00CF3207"/>
    <w:rsid w:val="00CF3A09"/>
    <w:rsid w:val="00D00912"/>
    <w:rsid w:val="00D111E3"/>
    <w:rsid w:val="00D15819"/>
    <w:rsid w:val="00D337F1"/>
    <w:rsid w:val="00D3698B"/>
    <w:rsid w:val="00D37257"/>
    <w:rsid w:val="00D42262"/>
    <w:rsid w:val="00D435EA"/>
    <w:rsid w:val="00D45150"/>
    <w:rsid w:val="00D53952"/>
    <w:rsid w:val="00D556C8"/>
    <w:rsid w:val="00D60D8D"/>
    <w:rsid w:val="00D620A7"/>
    <w:rsid w:val="00D710A3"/>
    <w:rsid w:val="00D81BDD"/>
    <w:rsid w:val="00D85C3F"/>
    <w:rsid w:val="00D90105"/>
    <w:rsid w:val="00D91758"/>
    <w:rsid w:val="00D96283"/>
    <w:rsid w:val="00D96CC8"/>
    <w:rsid w:val="00DA55AF"/>
    <w:rsid w:val="00DB4332"/>
    <w:rsid w:val="00DB74D5"/>
    <w:rsid w:val="00DC323D"/>
    <w:rsid w:val="00DD70D8"/>
    <w:rsid w:val="00DE3097"/>
    <w:rsid w:val="00DE4A22"/>
    <w:rsid w:val="00DF059F"/>
    <w:rsid w:val="00DF0FE0"/>
    <w:rsid w:val="00DF36DE"/>
    <w:rsid w:val="00DF3DEA"/>
    <w:rsid w:val="00DF7699"/>
    <w:rsid w:val="00E01094"/>
    <w:rsid w:val="00E06602"/>
    <w:rsid w:val="00E0740E"/>
    <w:rsid w:val="00E12AD7"/>
    <w:rsid w:val="00E13855"/>
    <w:rsid w:val="00E13FC4"/>
    <w:rsid w:val="00E14EFC"/>
    <w:rsid w:val="00E20B26"/>
    <w:rsid w:val="00E2552A"/>
    <w:rsid w:val="00E2747D"/>
    <w:rsid w:val="00E30164"/>
    <w:rsid w:val="00E42CFD"/>
    <w:rsid w:val="00E454C5"/>
    <w:rsid w:val="00E54EDF"/>
    <w:rsid w:val="00E5593B"/>
    <w:rsid w:val="00E6076A"/>
    <w:rsid w:val="00E6259D"/>
    <w:rsid w:val="00E65287"/>
    <w:rsid w:val="00E71D7B"/>
    <w:rsid w:val="00E7341A"/>
    <w:rsid w:val="00E83CAB"/>
    <w:rsid w:val="00E840CB"/>
    <w:rsid w:val="00EB39D0"/>
    <w:rsid w:val="00EB4892"/>
    <w:rsid w:val="00EC29FA"/>
    <w:rsid w:val="00EC2BBA"/>
    <w:rsid w:val="00ED480F"/>
    <w:rsid w:val="00EE0C39"/>
    <w:rsid w:val="00EF63B5"/>
    <w:rsid w:val="00F03527"/>
    <w:rsid w:val="00F11055"/>
    <w:rsid w:val="00F14DE5"/>
    <w:rsid w:val="00F164FF"/>
    <w:rsid w:val="00F165B2"/>
    <w:rsid w:val="00F205E6"/>
    <w:rsid w:val="00F2099C"/>
    <w:rsid w:val="00F2245B"/>
    <w:rsid w:val="00F317D0"/>
    <w:rsid w:val="00F34FA9"/>
    <w:rsid w:val="00F3590D"/>
    <w:rsid w:val="00F445B8"/>
    <w:rsid w:val="00F454B9"/>
    <w:rsid w:val="00F63029"/>
    <w:rsid w:val="00F74831"/>
    <w:rsid w:val="00F777B7"/>
    <w:rsid w:val="00F80382"/>
    <w:rsid w:val="00F82BA1"/>
    <w:rsid w:val="00F849F7"/>
    <w:rsid w:val="00F85DE4"/>
    <w:rsid w:val="00F96359"/>
    <w:rsid w:val="00FA0CCB"/>
    <w:rsid w:val="00FA0D54"/>
    <w:rsid w:val="00FA293A"/>
    <w:rsid w:val="00FB34AD"/>
    <w:rsid w:val="00FB4293"/>
    <w:rsid w:val="00FC5E13"/>
    <w:rsid w:val="00FD1581"/>
    <w:rsid w:val="00FE5C4B"/>
    <w:rsid w:val="00FE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C10064113DB7D914EB8A5E9B5114A46034239A4A4AF4EC01B0C5ED1B8DFBBD45g675J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:&#1076;&#1077;&#1088;&#1077;&#1074;&#1085;&#1103;-&#1103;&#1089;&#1090;&#1088;&#1077;&#1073;&#1086;&#1074;&#1082;&#107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8E52C-2A4B-4864-8883-C575DFA99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1367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2020-01-31T04:37:00Z</cp:lastPrinted>
  <dcterms:created xsi:type="dcterms:W3CDTF">2020-01-17T06:27:00Z</dcterms:created>
  <dcterms:modified xsi:type="dcterms:W3CDTF">2020-01-31T04:37:00Z</dcterms:modified>
</cp:coreProperties>
</file>