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0F" w:rsidRDefault="0029540F" w:rsidP="0029540F">
      <w:pPr>
        <w:pStyle w:val="a6"/>
        <w:ind w:left="0" w:right="-469"/>
        <w:rPr>
          <w:sz w:val="36"/>
        </w:rPr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5pt;height:53pt" o:ole="" fillcolor="window">
            <v:imagedata r:id="rId6" o:title=""/>
          </v:shape>
          <o:OLEObject Type="Embed" ProgID="PBrush" ShapeID="_x0000_i1025" DrawAspect="Content" ObjectID="_1686387253" r:id="rId7"/>
        </w:object>
      </w:r>
    </w:p>
    <w:p w:rsidR="0029540F" w:rsidRDefault="0029540F" w:rsidP="0029540F">
      <w:pPr>
        <w:pStyle w:val="a6"/>
        <w:ind w:left="-426" w:right="-469" w:firstLine="66"/>
        <w:rPr>
          <w:sz w:val="26"/>
          <w:szCs w:val="26"/>
        </w:rPr>
      </w:pPr>
      <w:r>
        <w:rPr>
          <w:sz w:val="26"/>
          <w:szCs w:val="26"/>
        </w:rPr>
        <w:t>Администрация (исполнительно-распорядительный орган)</w:t>
      </w:r>
    </w:p>
    <w:p w:rsidR="0029540F" w:rsidRDefault="0029540F" w:rsidP="0029540F">
      <w:pPr>
        <w:pStyle w:val="a6"/>
        <w:ind w:left="-426" w:right="-469" w:firstLine="66"/>
        <w:rPr>
          <w:sz w:val="36"/>
        </w:rPr>
      </w:pPr>
      <w:r>
        <w:rPr>
          <w:sz w:val="26"/>
          <w:szCs w:val="26"/>
        </w:rPr>
        <w:t>сельского поселения «Деревня Ястребовка»</w:t>
      </w:r>
    </w:p>
    <w:p w:rsidR="0029540F" w:rsidRDefault="0029540F" w:rsidP="0029540F">
      <w:pPr>
        <w:pStyle w:val="a6"/>
        <w:ind w:left="-426" w:right="-469" w:firstLine="66"/>
        <w:rPr>
          <w:sz w:val="36"/>
        </w:rPr>
      </w:pPr>
      <w:r>
        <w:rPr>
          <w:sz w:val="36"/>
        </w:rPr>
        <w:t>Калужской области</w:t>
      </w:r>
    </w:p>
    <w:p w:rsidR="0029540F" w:rsidRDefault="0029540F" w:rsidP="0029540F">
      <w:pPr>
        <w:pStyle w:val="a6"/>
        <w:ind w:left="0" w:right="-469"/>
        <w:rPr>
          <w:sz w:val="36"/>
        </w:rPr>
      </w:pPr>
    </w:p>
    <w:p w:rsidR="0029540F" w:rsidRPr="00E55DBC" w:rsidRDefault="0029540F" w:rsidP="0029540F">
      <w:pPr>
        <w:pStyle w:val="3"/>
        <w:jc w:val="center"/>
        <w:rPr>
          <w:color w:val="000000"/>
          <w:sz w:val="32"/>
          <w:szCs w:val="32"/>
        </w:rPr>
      </w:pPr>
      <w:r w:rsidRPr="00E55DBC">
        <w:rPr>
          <w:color w:val="000000"/>
          <w:sz w:val="32"/>
          <w:szCs w:val="32"/>
        </w:rPr>
        <w:t>ПОСТАНОВЛЕНИЕ</w:t>
      </w:r>
    </w:p>
    <w:p w:rsidR="0029540F" w:rsidRDefault="0029540F" w:rsidP="0029540F">
      <w:pPr>
        <w:jc w:val="center"/>
        <w:rPr>
          <w:u w:val="single"/>
        </w:rPr>
      </w:pPr>
    </w:p>
    <w:p w:rsidR="0029540F" w:rsidRPr="0004051D" w:rsidRDefault="0029540F" w:rsidP="00295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04051D">
        <w:rPr>
          <w:rFonts w:ascii="Times New Roman" w:hAnsi="Times New Roman" w:cs="Times New Roman"/>
          <w:sz w:val="24"/>
          <w:szCs w:val="24"/>
        </w:rPr>
        <w:t>от 28</w:t>
      </w:r>
      <w:r w:rsidRPr="0004051D">
        <w:rPr>
          <w:rFonts w:ascii="Times New Roman" w:hAnsi="Times New Roman" w:cs="Times New Roman"/>
          <w:sz w:val="24"/>
          <w:szCs w:val="24"/>
        </w:rPr>
        <w:t xml:space="preserve"> июня 2021 г.                                                                                                    </w:t>
      </w:r>
      <w:r w:rsidR="00111258">
        <w:rPr>
          <w:rFonts w:ascii="Times New Roman" w:hAnsi="Times New Roman" w:cs="Times New Roman"/>
          <w:sz w:val="24"/>
          <w:szCs w:val="24"/>
        </w:rPr>
        <w:t>№ 25</w:t>
      </w:r>
      <w:bookmarkStart w:id="0" w:name="_GoBack"/>
      <w:bookmarkEnd w:id="0"/>
    </w:p>
    <w:p w:rsidR="0029540F" w:rsidRPr="0004051D" w:rsidRDefault="0029540F" w:rsidP="00295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51D">
        <w:rPr>
          <w:rFonts w:ascii="Times New Roman" w:hAnsi="Times New Roman" w:cs="Times New Roman"/>
          <w:b/>
          <w:sz w:val="24"/>
          <w:szCs w:val="24"/>
        </w:rPr>
        <w:t>д. Ястребовка</w:t>
      </w:r>
    </w:p>
    <w:p w:rsidR="0029540F" w:rsidRDefault="0029540F" w:rsidP="0029540F">
      <w:pPr>
        <w:pStyle w:val="21"/>
        <w:tabs>
          <w:tab w:val="left" w:pos="3544"/>
          <w:tab w:val="left" w:pos="4678"/>
          <w:tab w:val="left" w:pos="4962"/>
          <w:tab w:val="left" w:pos="5103"/>
          <w:tab w:val="left" w:pos="5245"/>
        </w:tabs>
        <w:ind w:left="0" w:right="4536" w:firstLine="0"/>
        <w:jc w:val="center"/>
        <w:rPr>
          <w:sz w:val="24"/>
        </w:rPr>
      </w:pPr>
    </w:p>
    <w:p w:rsidR="00F51396" w:rsidRPr="0037788B" w:rsidRDefault="00F51396" w:rsidP="0037788B">
      <w:pPr>
        <w:ind w:right="5102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37788B">
        <w:rPr>
          <w:rFonts w:ascii="Times New Roman" w:hAnsi="Times New Roman" w:cs="Times New Roman"/>
          <w:b/>
          <w:noProof/>
          <w:lang w:eastAsia="ru-RU"/>
        </w:rPr>
        <w:t xml:space="preserve">О выделении и оборудовании на территории сельского поселения </w:t>
      </w:r>
      <w:r w:rsidR="0029540F">
        <w:rPr>
          <w:rFonts w:ascii="Times New Roman" w:hAnsi="Times New Roman" w:cs="Times New Roman"/>
          <w:b/>
          <w:noProof/>
          <w:lang w:eastAsia="ru-RU"/>
        </w:rPr>
        <w:t>«Деревня Ястребовка</w:t>
      </w:r>
      <w:r w:rsidRPr="0037788B">
        <w:rPr>
          <w:rFonts w:ascii="Times New Roman" w:hAnsi="Times New Roman" w:cs="Times New Roman"/>
          <w:b/>
          <w:noProof/>
          <w:lang w:eastAsia="ru-RU"/>
        </w:rPr>
        <w:t>» специальных мест для размещения печатных превыборных агитационных материалов</w:t>
      </w:r>
    </w:p>
    <w:p w:rsidR="00F51396" w:rsidRPr="0037788B" w:rsidRDefault="00F51396" w:rsidP="0037788B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37788B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соответсвии с пунктом 9 статьи 68 Федерального закона от 22 февраля 2014 года № 20-ФЗ « О выборах депутатов Государственной Думы Федерального Собрания Российской Федерации» и решения территориальной избирательной комиссии Ферзиковского района от 21 июня 2021 года № 51/11-5 «</w:t>
      </w:r>
      <w:r w:rsidRPr="0037788B">
        <w:rPr>
          <w:rFonts w:ascii="Times New Roman" w:hAnsi="Times New Roman" w:cs="Times New Roman"/>
          <w:color w:val="000000"/>
          <w:sz w:val="24"/>
          <w:szCs w:val="24"/>
        </w:rPr>
        <w:t>О предложении к органам местного самоуправления о выделении специальных мест для размещения печатных предвыборных агитационных материалов политических партий, выдвинувших федеральные списки кандидатов</w:t>
      </w:r>
      <w:proofErr w:type="gramEnd"/>
      <w:r w:rsidRPr="0037788B">
        <w:rPr>
          <w:rFonts w:ascii="Times New Roman" w:hAnsi="Times New Roman" w:cs="Times New Roman"/>
          <w:color w:val="000000"/>
          <w:sz w:val="24"/>
          <w:szCs w:val="24"/>
        </w:rPr>
        <w:t>, и кандидатов</w:t>
      </w:r>
      <w:r w:rsidRPr="0037788B">
        <w:rPr>
          <w:rFonts w:ascii="Times New Roman" w:hAnsi="Times New Roman" w:cs="Times New Roman"/>
          <w:noProof/>
          <w:sz w:val="24"/>
          <w:szCs w:val="24"/>
          <w:lang w:eastAsia="ru-RU"/>
        </w:rPr>
        <w:t>», администрация сельск</w:t>
      </w:r>
      <w:r w:rsidR="0029540F">
        <w:rPr>
          <w:rFonts w:ascii="Times New Roman" w:hAnsi="Times New Roman" w:cs="Times New Roman"/>
          <w:noProof/>
          <w:sz w:val="24"/>
          <w:szCs w:val="24"/>
          <w:lang w:eastAsia="ru-RU"/>
        </w:rPr>
        <w:t>ого поселения «Деревня Ястребовка</w:t>
      </w:r>
      <w:r w:rsidRPr="0037788B">
        <w:rPr>
          <w:rFonts w:ascii="Times New Roman" w:hAnsi="Times New Roman" w:cs="Times New Roman"/>
          <w:noProof/>
          <w:sz w:val="24"/>
          <w:szCs w:val="24"/>
          <w:lang w:eastAsia="ru-RU"/>
        </w:rPr>
        <w:t>» ПОСТАНОВЛЯЕТ:</w:t>
      </w:r>
    </w:p>
    <w:p w:rsidR="00F51396" w:rsidRPr="0037788B" w:rsidRDefault="00B9264B" w:rsidP="0037788B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778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1. </w:t>
      </w:r>
      <w:r w:rsidR="00F51396" w:rsidRPr="0037788B">
        <w:rPr>
          <w:rFonts w:ascii="Times New Roman" w:hAnsi="Times New Roman" w:cs="Times New Roman"/>
          <w:noProof/>
          <w:sz w:val="24"/>
          <w:szCs w:val="24"/>
          <w:lang w:eastAsia="ru-RU"/>
        </w:rPr>
        <w:t>Выделить и оборудовать на территории сельск</w:t>
      </w:r>
      <w:r w:rsidR="0035010E">
        <w:rPr>
          <w:rFonts w:ascii="Times New Roman" w:hAnsi="Times New Roman" w:cs="Times New Roman"/>
          <w:noProof/>
          <w:sz w:val="24"/>
          <w:szCs w:val="24"/>
          <w:lang w:eastAsia="ru-RU"/>
        </w:rPr>
        <w:t>ого поселения «Деревня Ястребовка</w:t>
      </w:r>
      <w:r w:rsidR="00F51396" w:rsidRPr="0037788B">
        <w:rPr>
          <w:rFonts w:ascii="Times New Roman" w:hAnsi="Times New Roman" w:cs="Times New Roman"/>
          <w:noProof/>
          <w:sz w:val="24"/>
          <w:szCs w:val="24"/>
          <w:lang w:eastAsia="ru-RU"/>
        </w:rPr>
        <w:t>» специальные места для размещения печатных предвыборных агитационных материалов:</w:t>
      </w:r>
    </w:p>
    <w:p w:rsidR="00F51396" w:rsidRPr="0037788B" w:rsidRDefault="00522805" w:rsidP="0037788B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избирательный участок №2616</w:t>
      </w:r>
      <w:r w:rsidR="00B9264B" w:rsidRPr="003778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информационный стенд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 расположенный по адресу: Калужская область, Ферзиковский район, д. Ястребовка, у дома №4 (здание администрации сельского поселения «Деревня Ястребовка»</w:t>
      </w:r>
      <w:r w:rsidR="00B9264B" w:rsidRPr="0037788B">
        <w:rPr>
          <w:rFonts w:ascii="Times New Roman" w:hAnsi="Times New Roman" w:cs="Times New Roman"/>
          <w:noProof/>
          <w:sz w:val="24"/>
          <w:szCs w:val="24"/>
          <w:lang w:eastAsia="ru-RU"/>
        </w:rPr>
        <w:t>);</w:t>
      </w:r>
    </w:p>
    <w:p w:rsidR="00B9264B" w:rsidRPr="0037788B" w:rsidRDefault="00522805" w:rsidP="0037788B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избирательный участок №2615</w:t>
      </w:r>
      <w:r w:rsidR="00B9264B" w:rsidRPr="003778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информационный сте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нд, расположенный по адресу: Калужская область, Ферзиковский район, пос. Желябужский,</w:t>
      </w:r>
      <w:r w:rsidR="00B9264B" w:rsidRPr="003778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973D8">
        <w:rPr>
          <w:rFonts w:ascii="Times New Roman" w:hAnsi="Times New Roman" w:cs="Times New Roman"/>
          <w:noProof/>
          <w:sz w:val="24"/>
          <w:szCs w:val="24"/>
          <w:lang w:eastAsia="ru-RU"/>
        </w:rPr>
        <w:t>ул. Некрасова, у дома №21</w:t>
      </w:r>
      <w:r w:rsidR="00B9264B" w:rsidRPr="0037788B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B9264B" w:rsidRPr="0037788B" w:rsidRDefault="00B9264B" w:rsidP="0037788B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7788B">
        <w:rPr>
          <w:rFonts w:ascii="Times New Roman" w:hAnsi="Times New Roman" w:cs="Times New Roman"/>
          <w:noProof/>
          <w:sz w:val="24"/>
          <w:szCs w:val="24"/>
          <w:lang w:eastAsia="ru-RU"/>
        </w:rPr>
        <w:t>2. Настоящее постановление вступает в силу с момента его официального опубликования (обн</w:t>
      </w:r>
      <w:r w:rsidR="0037788B" w:rsidRPr="0037788B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37788B">
        <w:rPr>
          <w:rFonts w:ascii="Times New Roman" w:hAnsi="Times New Roman" w:cs="Times New Roman"/>
          <w:noProof/>
          <w:sz w:val="24"/>
          <w:szCs w:val="24"/>
          <w:lang w:eastAsia="ru-RU"/>
        </w:rPr>
        <w:t>родования).</w:t>
      </w:r>
    </w:p>
    <w:p w:rsidR="00B9264B" w:rsidRPr="0037788B" w:rsidRDefault="00B9264B" w:rsidP="0037788B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7788B">
        <w:rPr>
          <w:rFonts w:ascii="Times New Roman" w:hAnsi="Times New Roman" w:cs="Times New Roman"/>
          <w:noProof/>
          <w:sz w:val="24"/>
          <w:szCs w:val="24"/>
          <w:lang w:eastAsia="ru-RU"/>
        </w:rPr>
        <w:t>3. Контроль за исполнением настоящего постановления оставляю за собой</w:t>
      </w:r>
      <w:r w:rsidR="0037788B" w:rsidRPr="0037788B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B9264B" w:rsidRDefault="00B9264B" w:rsidP="0037788B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22805" w:rsidRDefault="00522805" w:rsidP="0037788B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22805" w:rsidRDefault="00522805" w:rsidP="0037788B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22805" w:rsidRPr="0037788B" w:rsidRDefault="00522805" w:rsidP="0037788B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1676E" w:rsidRPr="0091676E" w:rsidRDefault="0091676E" w:rsidP="0091676E">
      <w:pPr>
        <w:pStyle w:val="a7"/>
        <w:ind w:right="-567"/>
        <w:rPr>
          <w:color w:val="auto"/>
          <w:szCs w:val="24"/>
        </w:rPr>
      </w:pPr>
      <w:r w:rsidRPr="0091676E">
        <w:rPr>
          <w:color w:val="auto"/>
          <w:szCs w:val="24"/>
        </w:rPr>
        <w:t>Глава администрации</w:t>
      </w:r>
    </w:p>
    <w:p w:rsidR="0091676E" w:rsidRPr="0091676E" w:rsidRDefault="0091676E" w:rsidP="0091676E">
      <w:pPr>
        <w:pStyle w:val="a7"/>
        <w:ind w:right="-567"/>
        <w:rPr>
          <w:color w:val="auto"/>
          <w:szCs w:val="24"/>
        </w:rPr>
      </w:pPr>
      <w:r w:rsidRPr="0091676E">
        <w:rPr>
          <w:color w:val="auto"/>
          <w:szCs w:val="24"/>
        </w:rPr>
        <w:t>сельского поселения</w:t>
      </w:r>
    </w:p>
    <w:p w:rsidR="0091676E" w:rsidRPr="0091676E" w:rsidRDefault="0091676E" w:rsidP="0091676E">
      <w:pPr>
        <w:pStyle w:val="a7"/>
        <w:ind w:right="-567"/>
        <w:rPr>
          <w:sz w:val="26"/>
        </w:rPr>
      </w:pPr>
      <w:r w:rsidRPr="0091676E">
        <w:rPr>
          <w:color w:val="auto"/>
          <w:szCs w:val="24"/>
        </w:rPr>
        <w:t>«Деревня Ястребовка»</w:t>
      </w:r>
      <w:r w:rsidRPr="0091676E">
        <w:rPr>
          <w:szCs w:val="24"/>
        </w:rPr>
        <w:t xml:space="preserve">                                                                 </w:t>
      </w:r>
      <w:r w:rsidR="00522805">
        <w:rPr>
          <w:szCs w:val="24"/>
        </w:rPr>
        <w:t xml:space="preserve">              </w:t>
      </w:r>
      <w:r w:rsidRPr="0091676E">
        <w:rPr>
          <w:szCs w:val="24"/>
        </w:rPr>
        <w:t xml:space="preserve">                </w:t>
      </w:r>
      <w:proofErr w:type="spellStart"/>
      <w:r w:rsidRPr="0091676E">
        <w:rPr>
          <w:color w:val="000000"/>
        </w:rPr>
        <w:t>Н.Ф.Каптан</w:t>
      </w:r>
      <w:proofErr w:type="spellEnd"/>
    </w:p>
    <w:p w:rsidR="0037788B" w:rsidRDefault="0037788B" w:rsidP="00D973D8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37788B" w:rsidSect="003778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1DB7"/>
    <w:multiLevelType w:val="hybridMultilevel"/>
    <w:tmpl w:val="E788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396"/>
    <w:rsid w:val="0004051D"/>
    <w:rsid w:val="00111258"/>
    <w:rsid w:val="0029540F"/>
    <w:rsid w:val="0035010E"/>
    <w:rsid w:val="0037788B"/>
    <w:rsid w:val="00522805"/>
    <w:rsid w:val="0091676E"/>
    <w:rsid w:val="00B9264B"/>
    <w:rsid w:val="00D973D8"/>
    <w:rsid w:val="00DA364F"/>
    <w:rsid w:val="00F5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4F"/>
  </w:style>
  <w:style w:type="paragraph" w:styleId="3">
    <w:name w:val="heading 3"/>
    <w:basedOn w:val="a"/>
    <w:next w:val="a"/>
    <w:link w:val="30"/>
    <w:qFormat/>
    <w:rsid w:val="0029540F"/>
    <w:pPr>
      <w:keepNext/>
      <w:spacing w:after="0" w:line="240" w:lineRule="auto"/>
      <w:ind w:left="240"/>
      <w:outlineLvl w:val="2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3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39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9540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29540F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Block Text"/>
    <w:basedOn w:val="a"/>
    <w:rsid w:val="0029540F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semiHidden/>
    <w:rsid w:val="0091676E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1676E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2021-06-25T07:38:00Z</dcterms:created>
  <dcterms:modified xsi:type="dcterms:W3CDTF">2021-06-28T08:08:00Z</dcterms:modified>
</cp:coreProperties>
</file>