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69054" w14:textId="77777777" w:rsidR="0068484C" w:rsidRDefault="0068484C" w:rsidP="0068484C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538B">
        <w:rPr>
          <w:rFonts w:ascii="Times New Roman" w:eastAsia="Times New Roman" w:hAnsi="Times New Roman" w:cs="Times New Roman"/>
          <w:sz w:val="20"/>
          <w:szCs w:val="20"/>
        </w:rPr>
        <w:object w:dxaOrig="3781" w:dyaOrig="3840" w14:anchorId="55811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708861511" r:id="rId7"/>
        </w:object>
      </w:r>
    </w:p>
    <w:p w14:paraId="4E6BD8EE" w14:textId="6B74097B" w:rsidR="0068484C" w:rsidRPr="000041CE" w:rsidRDefault="00D65137" w:rsidP="0068484C">
      <w:pPr>
        <w:pStyle w:val="a3"/>
        <w:ind w:left="-426" w:right="-469" w:firstLine="66"/>
        <w:rPr>
          <w:szCs w:val="32"/>
        </w:rPr>
      </w:pPr>
      <w:r w:rsidRPr="000041CE">
        <w:rPr>
          <w:szCs w:val="32"/>
        </w:rPr>
        <w:t>Администрация</w:t>
      </w:r>
      <w:r w:rsidR="00863F18">
        <w:rPr>
          <w:szCs w:val="32"/>
        </w:rPr>
        <w:t xml:space="preserve"> (исполнительно-распорядительный орган)</w:t>
      </w:r>
    </w:p>
    <w:p w14:paraId="1A6E0A64" w14:textId="77777777" w:rsidR="0068484C" w:rsidRPr="000041CE" w:rsidRDefault="0068484C" w:rsidP="0068484C">
      <w:pPr>
        <w:pStyle w:val="a3"/>
        <w:ind w:left="-426" w:right="-469" w:firstLine="66"/>
        <w:rPr>
          <w:szCs w:val="32"/>
        </w:rPr>
      </w:pPr>
      <w:r w:rsidRPr="000041CE">
        <w:rPr>
          <w:szCs w:val="32"/>
        </w:rPr>
        <w:t>се</w:t>
      </w:r>
      <w:r w:rsidR="00FC499D">
        <w:rPr>
          <w:szCs w:val="32"/>
        </w:rPr>
        <w:t>льского поселения «Деревня Ястребовка</w:t>
      </w:r>
      <w:r w:rsidRPr="000041CE">
        <w:rPr>
          <w:szCs w:val="32"/>
        </w:rPr>
        <w:t>»</w:t>
      </w:r>
    </w:p>
    <w:p w14:paraId="0A914F56" w14:textId="6BC712EB" w:rsidR="0068484C" w:rsidRPr="0068484C" w:rsidRDefault="0068484C" w:rsidP="0068484C">
      <w:pPr>
        <w:pStyle w:val="a3"/>
        <w:ind w:left="-426" w:right="-469" w:firstLine="66"/>
        <w:rPr>
          <w:sz w:val="36"/>
          <w:szCs w:val="36"/>
        </w:rPr>
      </w:pPr>
      <w:r w:rsidRPr="0068484C">
        <w:rPr>
          <w:sz w:val="36"/>
          <w:szCs w:val="36"/>
        </w:rPr>
        <w:t>Калужской области</w:t>
      </w:r>
    </w:p>
    <w:p w14:paraId="039D41C8" w14:textId="77777777" w:rsidR="0068484C" w:rsidRPr="00AF692D" w:rsidRDefault="0068484C" w:rsidP="006848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F13739" w14:textId="77777777" w:rsidR="0068484C" w:rsidRPr="0068484C" w:rsidRDefault="0068484C" w:rsidP="0068484C">
      <w:pPr>
        <w:tabs>
          <w:tab w:val="left" w:pos="2552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484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3AE06DEF" w14:textId="31DE9CC7" w:rsidR="0068484C" w:rsidRPr="0068484C" w:rsidRDefault="00AF692D" w:rsidP="0068484C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63F1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C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1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FC499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63F1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8484C" w:rsidRPr="0068484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</w:t>
      </w:r>
      <w:r w:rsidR="00863F1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8484C" w:rsidRPr="00684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84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63F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84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484C" w:rsidRPr="006848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484C" w:rsidRPr="0068484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63F18">
        <w:rPr>
          <w:rFonts w:ascii="Times New Roman" w:eastAsia="Times New Roman" w:hAnsi="Times New Roman" w:cs="Times New Roman"/>
          <w:sz w:val="26"/>
          <w:szCs w:val="26"/>
        </w:rPr>
        <w:t>17</w:t>
      </w:r>
    </w:p>
    <w:p w14:paraId="4EE636B3" w14:textId="77777777" w:rsidR="0068484C" w:rsidRPr="0068484C" w:rsidRDefault="00FC499D" w:rsidP="00AF692D">
      <w:pPr>
        <w:tabs>
          <w:tab w:val="left" w:pos="3045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д. Ястребовка</w:t>
      </w:r>
    </w:p>
    <w:p w14:paraId="70CD58CD" w14:textId="77777777" w:rsidR="0068484C" w:rsidRPr="0068484C" w:rsidRDefault="0068484C" w:rsidP="0068484C">
      <w:pPr>
        <w:tabs>
          <w:tab w:val="left" w:pos="5103"/>
        </w:tabs>
        <w:spacing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утверждении Положения о комиссии по соблюдению требований к служебному поведению муниципальных служащих, замещающих должности 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службы в администрации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99D">
        <w:rPr>
          <w:rFonts w:ascii="Times New Roman" w:eastAsia="Times New Roman" w:hAnsi="Times New Roman" w:cs="Times New Roman"/>
          <w:b/>
          <w:bCs/>
          <w:sz w:val="24"/>
          <w:szCs w:val="24"/>
        </w:rPr>
        <w:t>«Деревня Ястребовка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>, и урегулированию конфликта интересов</w:t>
      </w:r>
      <w:r w:rsidR="004330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D4A045" w14:textId="77777777" w:rsidR="0068484C" w:rsidRPr="0068484C" w:rsidRDefault="0068484C" w:rsidP="0068484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84C">
        <w:rPr>
          <w:rFonts w:ascii="Times New Roman" w:eastAsia="Times New Roman" w:hAnsi="Times New Roman" w:cs="Times New Roman"/>
          <w:sz w:val="26"/>
          <w:szCs w:val="26"/>
        </w:rPr>
        <w:t>В соответствии с Указом Президента Российской Федерации от 01 июля 2010 года №821 (с изм. и доп.) «О комиссиях по соблюдению требований к служебному поведению федеральных государственных служащих и урегулированию конфликта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нтересов», </w:t>
      </w:r>
      <w:r w:rsidR="003B70D9" w:rsidRPr="003B70D9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коррупции, администрация сел</w:t>
      </w:r>
      <w:r w:rsidR="003B70D9">
        <w:rPr>
          <w:rFonts w:ascii="Times New Roman" w:hAnsi="Times New Roman" w:cs="Times New Roman"/>
          <w:sz w:val="26"/>
          <w:szCs w:val="26"/>
        </w:rPr>
        <w:t xml:space="preserve">ьского поселения </w:t>
      </w:r>
      <w:r w:rsidRPr="003B7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«Деревня Ястребовка</w:t>
      </w:r>
      <w:r w:rsidRPr="003B70D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848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68484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152AD7" w14:textId="77777777" w:rsidR="0068484C" w:rsidRDefault="0068484C" w:rsidP="0068484C">
      <w:pPr>
        <w:pStyle w:val="a5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служащих, замещающих должности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службы в администрации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0D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урегулированию конфликта интересов (приложение №1).</w:t>
      </w:r>
    </w:p>
    <w:p w14:paraId="6F1967A6" w14:textId="77777777" w:rsidR="00AF692D" w:rsidRPr="0068484C" w:rsidRDefault="00AF692D" w:rsidP="0068484C">
      <w:pPr>
        <w:pStyle w:val="a5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исполнительно-распорядительного органа) сельского поселения «Деревня Ястребовка» от 20 апреля 2011 года №55а «О комиссии по соблюдению требований к служебному поведению муниципальных служащих, замещающих должности муниципальной службы в администрации исполнительно-распорядительном органе) сельского поселения «Деревня Ястребовка» и урегулированию конфликта интересов. </w:t>
      </w:r>
    </w:p>
    <w:p w14:paraId="3CAA3A93" w14:textId="77777777" w:rsidR="0068484C" w:rsidRDefault="0068484C" w:rsidP="0068484C">
      <w:pPr>
        <w:pStyle w:val="a5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</w:t>
      </w:r>
      <w:r w:rsidR="008C5F04">
        <w:rPr>
          <w:rFonts w:ascii="Times New Roman" w:eastAsia="Times New Roman" w:hAnsi="Times New Roman" w:cs="Times New Roman"/>
          <w:sz w:val="26"/>
          <w:szCs w:val="26"/>
          <w:lang w:eastAsia="ru-RU"/>
        </w:rPr>
        <w:t>я его официального обнародования на информационном стенде и подлежит размещению на сайте администрации СП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8C5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95E933" w14:textId="77777777" w:rsidR="0068484C" w:rsidRDefault="0068484C" w:rsidP="0068484C">
      <w:pPr>
        <w:pStyle w:val="a5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03487" w14:textId="77777777" w:rsidR="00AF692D" w:rsidRPr="0068484C" w:rsidRDefault="00AF692D" w:rsidP="0068484C">
      <w:pPr>
        <w:pStyle w:val="a5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BE134" w14:textId="77777777" w:rsidR="0068484C" w:rsidRPr="0068484C" w:rsidRDefault="0068484C" w:rsidP="006848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</w:p>
    <w:p w14:paraId="364B70A4" w14:textId="77777777" w:rsidR="0068484C" w:rsidRPr="0068484C" w:rsidRDefault="0068484C" w:rsidP="006848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</w:p>
    <w:p w14:paraId="072D1AE0" w14:textId="0C3471E8" w:rsidR="0068484C" w:rsidRPr="0068484C" w:rsidRDefault="0068484C" w:rsidP="006848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3B70D9" w:rsidRPr="003B70D9">
        <w:rPr>
          <w:rFonts w:ascii="Times New Roman" w:eastAsia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3B70D9" w:rsidRPr="003B70D9">
        <w:rPr>
          <w:rFonts w:ascii="Times New Roman" w:eastAsia="Times New Roman" w:hAnsi="Times New Roman" w:cs="Times New Roman"/>
          <w:b/>
          <w:sz w:val="26"/>
          <w:szCs w:val="26"/>
        </w:rPr>
        <w:t>Ястребовка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proofErr w:type="gramEnd"/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 w:rsidR="003B70D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4330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63F18">
        <w:rPr>
          <w:rFonts w:ascii="Times New Roman" w:eastAsia="Times New Roman" w:hAnsi="Times New Roman" w:cs="Times New Roman"/>
          <w:b/>
          <w:sz w:val="26"/>
          <w:szCs w:val="26"/>
        </w:rPr>
        <w:t>Т.В.Симачёва</w:t>
      </w:r>
      <w:proofErr w:type="spellEnd"/>
    </w:p>
    <w:p w14:paraId="686CA7F0" w14:textId="77777777" w:rsidR="0068484C" w:rsidRDefault="0068484C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73949B" w14:textId="77777777" w:rsidR="008C5F04" w:rsidRDefault="008C5F04" w:rsidP="003B70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18BFCD" w14:textId="77777777" w:rsidR="008C5F04" w:rsidRDefault="008C5F04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82C582" w14:textId="77777777" w:rsidR="008C5F04" w:rsidRDefault="008C5F04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FE23F" w14:textId="77777777" w:rsidR="0068484C" w:rsidRPr="0068484C" w:rsidRDefault="0068484C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84C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14:paraId="3AF75272" w14:textId="77777777" w:rsidR="0068484C" w:rsidRPr="0068484C" w:rsidRDefault="0068484C" w:rsidP="0068484C">
      <w:pPr>
        <w:spacing w:after="0" w:line="240" w:lineRule="auto"/>
        <w:ind w:left="5387" w:hanging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84C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3D22A4CC" w14:textId="77777777" w:rsidR="0068484C" w:rsidRPr="0068484C" w:rsidRDefault="0068484C" w:rsidP="0068484C">
      <w:pPr>
        <w:spacing w:after="0" w:line="240" w:lineRule="auto"/>
        <w:ind w:left="5387" w:hanging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848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5190797" w14:textId="57D7FEAE" w:rsidR="0068484C" w:rsidRPr="0068484C" w:rsidRDefault="00AF692D" w:rsidP="0068484C">
      <w:pPr>
        <w:spacing w:after="0" w:line="240" w:lineRule="auto"/>
        <w:ind w:left="5387" w:hanging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</w:t>
      </w:r>
      <w:r w:rsidR="00863F18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863F18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863F18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44E4">
        <w:rPr>
          <w:rFonts w:ascii="Times New Roman" w:eastAsia="Times New Roman" w:hAnsi="Times New Roman" w:cs="Times New Roman"/>
          <w:bCs/>
          <w:sz w:val="24"/>
          <w:szCs w:val="24"/>
        </w:rPr>
        <w:t>года №</w:t>
      </w:r>
      <w:r w:rsidR="00863F18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</w:p>
    <w:p w14:paraId="5C4511C2" w14:textId="77777777" w:rsidR="0068484C" w:rsidRPr="0068484C" w:rsidRDefault="0068484C" w:rsidP="0068484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C71A83" w14:textId="77777777" w:rsidR="0068484C" w:rsidRPr="0068484C" w:rsidRDefault="0068484C" w:rsidP="0068484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510807" w14:textId="77777777" w:rsidR="0068484C" w:rsidRPr="0068484C" w:rsidRDefault="0068484C" w:rsidP="0068484C">
      <w:pPr>
        <w:spacing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ADD8B9" w14:textId="77777777"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460056E" w14:textId="77777777"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комиссии по соблюдению требований к служебному поведению</w:t>
      </w:r>
    </w:p>
    <w:p w14:paraId="12BD06BC" w14:textId="77777777"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муниципальных служащих, замещающих должности муниципальной службы в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b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b/>
          <w:sz w:val="26"/>
          <w:szCs w:val="26"/>
        </w:rPr>
        <w:t>», и урегулированию конфликта интересов</w:t>
      </w:r>
    </w:p>
    <w:p w14:paraId="78B80F7E" w14:textId="77777777"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3753A0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», и урегулированию конфликта интересов (далее – комиссия), в соответствии с Федеральным законом от 25 декабря 2008 года №273-ФЗ «О противодействии коррупции» и Законом Калужской области от 27 апреля 2007 года №305-ОЗ «О противодействии коррупции в Калужской области».</w:t>
      </w:r>
    </w:p>
    <w:p w14:paraId="0D900EE6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настоящим Положением, а также иными муниципальными правовыми актами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A984500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задачей комиссии является содействие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(далее – администрация):</w:t>
      </w:r>
    </w:p>
    <w:p w14:paraId="6E9BFAB9" w14:textId="77777777"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служащими, замещающими должности муниципальной службы в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14:paraId="70EE705C" w14:textId="77777777"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осуществлении в администрации мер по предупреждению коррупции.</w:t>
      </w:r>
    </w:p>
    <w:p w14:paraId="06595BA8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14:paraId="2D1DF49B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16A4">
        <w:rPr>
          <w:rFonts w:ascii="Times New Roman" w:hAnsi="Times New Roman" w:cs="Times New Roman"/>
          <w:sz w:val="26"/>
          <w:szCs w:val="26"/>
        </w:rPr>
        <w:t>Комиссия образуется нормативным правовым актом администрации.</w:t>
      </w:r>
      <w:r>
        <w:rPr>
          <w:rFonts w:ascii="Times New Roman" w:hAnsi="Times New Roman" w:cs="Times New Roman"/>
          <w:sz w:val="26"/>
          <w:szCs w:val="26"/>
        </w:rPr>
        <w:t xml:space="preserve"> Указанным актом утверждаются состав комиссии и порядок ее работы.</w:t>
      </w:r>
    </w:p>
    <w:p w14:paraId="713D971A" w14:textId="77777777" w:rsidR="0068484C" w:rsidRDefault="0068484C" w:rsidP="0068484C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Главой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из числа членов комиссии, замещающих должности муниципальной службы в администрации, секретарь и члены комиссии. Все члены комиссии при принятии </w:t>
      </w:r>
      <w:r>
        <w:rPr>
          <w:rFonts w:ascii="Times New Roman" w:hAnsi="Times New Roman" w:cs="Times New Roman"/>
          <w:sz w:val="26"/>
          <w:szCs w:val="26"/>
        </w:rPr>
        <w:lastRenderedPageBreak/>
        <w:t>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2DAB482" w14:textId="77777777" w:rsidR="0068484C" w:rsidRDefault="0068484C" w:rsidP="0068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комиссии входят:</w:t>
      </w:r>
    </w:p>
    <w:p w14:paraId="7B4BC700" w14:textId="77777777" w:rsidR="0068484C" w:rsidRPr="003431D7" w:rsidRDefault="0068484C" w:rsidP="003431D7">
      <w:pPr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D16A4">
        <w:rPr>
          <w:rFonts w:ascii="Times New Roman" w:hAnsi="Times New Roman" w:cs="Times New Roman"/>
          <w:sz w:val="26"/>
          <w:szCs w:val="26"/>
        </w:rPr>
        <w:t>а)</w:t>
      </w:r>
      <w:r w:rsidR="003431D7">
        <w:rPr>
          <w:rFonts w:ascii="Times New Roman" w:hAnsi="Times New Roman" w:cs="Times New Roman"/>
          <w:bCs/>
        </w:rPr>
        <w:t xml:space="preserve"> </w:t>
      </w:r>
      <w:r w:rsidR="003431D7" w:rsidRPr="003431D7">
        <w:rPr>
          <w:rFonts w:ascii="Times New Roman" w:hAnsi="Times New Roman" w:cs="Times New Roman"/>
          <w:bCs/>
          <w:sz w:val="26"/>
          <w:szCs w:val="26"/>
        </w:rPr>
        <w:t>представитель нанимателя (работодатель)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</w:t>
      </w:r>
      <w:r w:rsidR="003431D7">
        <w:rPr>
          <w:rFonts w:ascii="Times New Roman" w:hAnsi="Times New Roman" w:cs="Times New Roman"/>
          <w:bCs/>
          <w:sz w:val="26"/>
          <w:szCs w:val="26"/>
        </w:rPr>
        <w:t>лжность муниципальной службы)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1E3ACC" w14:textId="77777777" w:rsidR="0068484C" w:rsidRDefault="0068484C" w:rsidP="00684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представитель (представители) общеобразовательных учреждений.</w:t>
      </w:r>
    </w:p>
    <w:p w14:paraId="13C257E3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может принять решение о включении в состав комиссии:</w:t>
      </w:r>
    </w:p>
    <w:p w14:paraId="21B266A6" w14:textId="77777777"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представителя общественной организации ветеранов;</w:t>
      </w:r>
    </w:p>
    <w:p w14:paraId="5418B736" w14:textId="77777777"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представителя профсоюзной организации, действующей в установленном порядке в администрации.</w:t>
      </w:r>
    </w:p>
    <w:p w14:paraId="53396257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 профсоюзной организацией, действующей в установленном порядке в администрации, на основании запроса Главы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 Согласование осуществляется в 10-дневный срок со дня получения запроса.</w:t>
      </w:r>
    </w:p>
    <w:p w14:paraId="5B7E87A2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20263E80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6387682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заседаниях комиссии с правом совещательного голоса участвуют:</w:t>
      </w:r>
    </w:p>
    <w:p w14:paraId="6F275A66" w14:textId="77777777" w:rsidR="0068484C" w:rsidRDefault="0068484C" w:rsidP="00DC2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53C400F3" w14:textId="77777777" w:rsidR="0068484C" w:rsidRDefault="0068484C" w:rsidP="00DC2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1655AE6" w14:textId="77777777"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485CDD41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DA0ED31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Основаниями для проведения заседания комиссии являются:</w:t>
      </w:r>
    </w:p>
    <w:p w14:paraId="11B83DD5" w14:textId="77777777" w:rsidR="0068484C" w:rsidRPr="008C4A17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представление Главой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</w:t>
      </w:r>
      <w:r w:rsidR="004750BD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и её органах, и соблюдения муниципальными служащими, замещающими должности муниципально</w:t>
      </w:r>
      <w:r w:rsidR="004750BD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и её органах, </w:t>
      </w:r>
      <w:r w:rsidRPr="008C4A17">
        <w:rPr>
          <w:rFonts w:ascii="Times New Roman" w:hAnsi="Times New Roman" w:cs="Times New Roman"/>
          <w:sz w:val="26"/>
          <w:szCs w:val="26"/>
        </w:rPr>
        <w:t>требований к служебному поведению, утвержденного Поста</w:t>
      </w:r>
      <w:r w:rsidR="004750BD" w:rsidRPr="008C4A17">
        <w:rPr>
          <w:rFonts w:ascii="Times New Roman" w:hAnsi="Times New Roman" w:cs="Times New Roman"/>
          <w:sz w:val="26"/>
          <w:szCs w:val="26"/>
        </w:rPr>
        <w:t>новлением администрации</w:t>
      </w:r>
      <w:r w:rsidR="00897257" w:rsidRPr="008C4A17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C2481" w:rsidRPr="008C4A17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12243E" w:rsidRPr="008C4A17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DC2481" w:rsidRPr="008C4A17">
        <w:rPr>
          <w:rFonts w:ascii="Times New Roman" w:hAnsi="Times New Roman" w:cs="Times New Roman"/>
          <w:sz w:val="26"/>
          <w:szCs w:val="26"/>
        </w:rPr>
        <w:t>»</w:t>
      </w:r>
      <w:r w:rsidRPr="008C4A17">
        <w:rPr>
          <w:rFonts w:ascii="Times New Roman" w:hAnsi="Times New Roman" w:cs="Times New Roman"/>
          <w:sz w:val="26"/>
          <w:szCs w:val="26"/>
        </w:rPr>
        <w:t xml:space="preserve"> </w:t>
      </w:r>
      <w:r w:rsidR="008C4A17" w:rsidRPr="008C4A17">
        <w:rPr>
          <w:rFonts w:ascii="Times New Roman" w:hAnsi="Times New Roman" w:cs="Times New Roman"/>
          <w:sz w:val="26"/>
          <w:szCs w:val="26"/>
        </w:rPr>
        <w:t>от 09 февраля 2011 года №20</w:t>
      </w:r>
      <w:r w:rsidRPr="008C4A17">
        <w:rPr>
          <w:rFonts w:ascii="Times New Roman" w:hAnsi="Times New Roman" w:cs="Times New Roman"/>
          <w:sz w:val="26"/>
          <w:szCs w:val="26"/>
        </w:rPr>
        <w:t>, материалов проверки, свидетельствующих:</w:t>
      </w:r>
    </w:p>
    <w:p w14:paraId="6428BD5D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14:paraId="09F58057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A493E22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12243E">
        <w:rPr>
          <w:rFonts w:ascii="Times New Roman" w:hAnsi="Times New Roman" w:cs="Times New Roman"/>
          <w:sz w:val="26"/>
          <w:szCs w:val="26"/>
        </w:rPr>
        <w:t>поступившее в</w:t>
      </w:r>
      <w:r w:rsidR="00BE285B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DC7CBA">
        <w:rPr>
          <w:rFonts w:ascii="Times New Roman" w:hAnsi="Times New Roman" w:cs="Times New Roman"/>
          <w:sz w:val="26"/>
          <w:szCs w:val="26"/>
        </w:rPr>
        <w:t>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DC7C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ответственного за работу по профилактике коррупционных и иных правонарушений:</w:t>
      </w:r>
    </w:p>
    <w:p w14:paraId="56E15E7D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 гражданина, замещавшего в администрации должность муниципальной службы, включенную в Перечень должностей, утвержденный Постанов</w:t>
      </w:r>
      <w:r w:rsidR="004750BD">
        <w:rPr>
          <w:rFonts w:ascii="Times New Roman" w:hAnsi="Times New Roman" w:cs="Times New Roman"/>
          <w:sz w:val="26"/>
          <w:szCs w:val="26"/>
        </w:rPr>
        <w:t xml:space="preserve">лением администрации </w:t>
      </w:r>
      <w:r w:rsidR="0012243E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54A" w:rsidRPr="00FA5A52">
        <w:rPr>
          <w:rFonts w:ascii="Times New Roman" w:hAnsi="Times New Roman" w:cs="Times New Roman"/>
          <w:sz w:val="26"/>
          <w:szCs w:val="26"/>
        </w:rPr>
        <w:t>поселения «</w:t>
      </w:r>
      <w:r w:rsidR="0012243E" w:rsidRPr="00FA5A52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58354A" w:rsidRPr="00FA5A52">
        <w:rPr>
          <w:rFonts w:ascii="Times New Roman" w:hAnsi="Times New Roman" w:cs="Times New Roman"/>
          <w:sz w:val="26"/>
          <w:szCs w:val="26"/>
        </w:rPr>
        <w:t>»</w:t>
      </w:r>
      <w:r w:rsidR="002F482C" w:rsidRPr="00FA5A52">
        <w:rPr>
          <w:rFonts w:ascii="Times New Roman" w:hAnsi="Times New Roman" w:cs="Times New Roman"/>
          <w:sz w:val="26"/>
          <w:szCs w:val="26"/>
        </w:rPr>
        <w:t xml:space="preserve"> от </w:t>
      </w:r>
      <w:r w:rsidR="00FA5A52" w:rsidRPr="00FA5A52">
        <w:rPr>
          <w:rFonts w:ascii="Times New Roman" w:hAnsi="Times New Roman" w:cs="Times New Roman"/>
          <w:sz w:val="26"/>
          <w:szCs w:val="26"/>
        </w:rPr>
        <w:t>28 декабря</w:t>
      </w:r>
      <w:r w:rsidRPr="00FA5A52">
        <w:rPr>
          <w:rFonts w:ascii="Times New Roman" w:hAnsi="Times New Roman" w:cs="Times New Roman"/>
          <w:sz w:val="26"/>
          <w:szCs w:val="26"/>
        </w:rPr>
        <w:t xml:space="preserve"> 2</w:t>
      </w:r>
      <w:r w:rsidR="00FA5A52" w:rsidRPr="00FA5A52">
        <w:rPr>
          <w:rFonts w:ascii="Times New Roman" w:hAnsi="Times New Roman" w:cs="Times New Roman"/>
          <w:sz w:val="26"/>
          <w:szCs w:val="26"/>
        </w:rPr>
        <w:t>010 года №35а</w:t>
      </w:r>
      <w:r w:rsidRPr="00FA5A52">
        <w:rPr>
          <w:rFonts w:ascii="Times New Roman" w:hAnsi="Times New Roman" w:cs="Times New Roman"/>
          <w:sz w:val="26"/>
          <w:szCs w:val="26"/>
        </w:rPr>
        <w:t>, о даче согласия на замещение должности</w:t>
      </w:r>
      <w:r>
        <w:rPr>
          <w:rFonts w:ascii="Times New Roman" w:hAnsi="Times New Roman" w:cs="Times New Roman"/>
          <w:sz w:val="26"/>
          <w:szCs w:val="26"/>
        </w:rPr>
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EF2CDD5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3CF37D9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rPr>
          <w:rFonts w:ascii="Times New Roman" w:hAnsi="Times New Roman" w:cs="Times New Roman"/>
          <w:sz w:val="26"/>
          <w:szCs w:val="26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F9E6703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AE29624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представление Главы администрации сельского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01A69176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представление Главой администрации сельского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6E27200D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поступившее в соответствии с частью 4 статьи 12 Федерального закона от 25 декабря 2008 г. №273-ФЗ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r w:rsidR="004750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E0577CD" w14:textId="77777777"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2D1DA33" w14:textId="77777777"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Обращение, указанное в  абзаце втором подпункта «б» пункта 14 настоящего Положения, подается гражданином, замещавшим должность муниципальной </w:t>
      </w:r>
      <w:r w:rsidR="005544E4">
        <w:rPr>
          <w:rFonts w:ascii="Times New Roman" w:hAnsi="Times New Roman" w:cs="Times New Roman"/>
          <w:sz w:val="26"/>
          <w:szCs w:val="26"/>
        </w:rPr>
        <w:t>службы в администрации, в  администрацию</w:t>
      </w:r>
      <w:r w:rsidR="00DC2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</w:t>
      </w:r>
      <w:r w:rsidR="005544E4">
        <w:rPr>
          <w:rFonts w:ascii="Times New Roman" w:hAnsi="Times New Roman" w:cs="Times New Roman"/>
          <w:sz w:val="26"/>
          <w:szCs w:val="26"/>
        </w:rPr>
        <w:t xml:space="preserve">ру работ (услуг). В </w:t>
      </w:r>
      <w:r w:rsidR="004750B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</w:t>
      </w:r>
      <w:r w:rsidR="005544E4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5544E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требований статьи 12 Федерального закона от 25 декабря 2008 г. №273-ФЗ «О противодействии коррупции».</w:t>
      </w:r>
    </w:p>
    <w:p w14:paraId="27ACB191" w14:textId="77777777"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Обращение, указанное в 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724D5C1" w14:textId="77777777"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Уведомление, указанное в подпункте «д» пункта 14 настоящего Положения</w:t>
      </w:r>
      <w:r w:rsidR="00BE285B" w:rsidRPr="0012243E">
        <w:rPr>
          <w:rFonts w:ascii="Times New Roman" w:hAnsi="Times New Roman" w:cs="Times New Roman"/>
          <w:sz w:val="26"/>
          <w:szCs w:val="26"/>
        </w:rPr>
        <w:t>, рассматривается</w:t>
      </w:r>
      <w:r w:rsidR="004750BD" w:rsidRPr="0012243E">
        <w:rPr>
          <w:rFonts w:ascii="Times New Roman" w:hAnsi="Times New Roman" w:cs="Times New Roman"/>
          <w:sz w:val="26"/>
          <w:szCs w:val="26"/>
        </w:rPr>
        <w:t xml:space="preserve"> адм</w:t>
      </w:r>
      <w:r w:rsidR="00BE285B" w:rsidRPr="0012243E">
        <w:rPr>
          <w:rFonts w:ascii="Times New Roman" w:hAnsi="Times New Roman" w:cs="Times New Roman"/>
          <w:sz w:val="26"/>
          <w:szCs w:val="26"/>
        </w:rPr>
        <w:t>инистрацией</w:t>
      </w:r>
      <w:r w:rsidRPr="0012243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3307D">
        <w:rPr>
          <w:rFonts w:ascii="Times New Roman" w:hAnsi="Times New Roman" w:cs="Times New Roman"/>
          <w:sz w:val="26"/>
          <w:szCs w:val="26"/>
        </w:rPr>
        <w:t>», которая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№273-ФЗ «О противодействии коррупции».</w:t>
      </w:r>
    </w:p>
    <w:p w14:paraId="4B290AEE" w14:textId="77777777"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Уведомление, указанное в  абзаце пятом подпункта «б» пункта 14 настоящего Положения, </w:t>
      </w:r>
      <w:r w:rsidRPr="0012243E">
        <w:rPr>
          <w:rFonts w:ascii="Times New Roman" w:hAnsi="Times New Roman" w:cs="Times New Roman"/>
          <w:sz w:val="26"/>
          <w:szCs w:val="26"/>
        </w:rPr>
        <w:t>рассм</w:t>
      </w:r>
      <w:r w:rsidR="00BE285B" w:rsidRPr="0012243E">
        <w:rPr>
          <w:rFonts w:ascii="Times New Roman" w:hAnsi="Times New Roman" w:cs="Times New Roman"/>
          <w:sz w:val="26"/>
          <w:szCs w:val="26"/>
        </w:rPr>
        <w:t>атривается администрацией</w:t>
      </w:r>
      <w:r w:rsidRPr="0012243E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43307D" w:rsidRPr="0012243E">
        <w:rPr>
          <w:rFonts w:ascii="Times New Roman" w:hAnsi="Times New Roman" w:cs="Times New Roman"/>
          <w:sz w:val="26"/>
          <w:szCs w:val="26"/>
        </w:rPr>
        <w:t>селения «</w:t>
      </w:r>
      <w:r w:rsidR="000A71F3" w:rsidRPr="0012243E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3307D" w:rsidRPr="0012243E">
        <w:rPr>
          <w:rFonts w:ascii="Times New Roman" w:hAnsi="Times New Roman" w:cs="Times New Roman"/>
          <w:sz w:val="26"/>
          <w:szCs w:val="26"/>
        </w:rPr>
        <w:t>», которая</w:t>
      </w:r>
      <w:r w:rsidRPr="0012243E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</w:t>
      </w:r>
      <w:r>
        <w:rPr>
          <w:rFonts w:ascii="Times New Roman" w:hAnsi="Times New Roman" w:cs="Times New Roman"/>
          <w:sz w:val="26"/>
          <w:szCs w:val="26"/>
        </w:rPr>
        <w:t xml:space="preserve"> заключения по результатам рассмотрения уведомления.</w:t>
      </w:r>
    </w:p>
    <w:p w14:paraId="009520AF" w14:textId="77777777"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 абзаце втором  подпункта «б» пункта 14 настоящего Положения, или уведомлений, указанных в абзаце пятом подпункта «б» и подпункте « д» пункта 14 настоящего Положения, </w:t>
      </w:r>
      <w:r w:rsidR="00BE285B" w:rsidRPr="0012243E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4750BD" w:rsidRPr="0012243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2243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0A71F3" w:rsidRPr="0012243E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Pr="0012243E">
        <w:rPr>
          <w:rFonts w:ascii="Times New Roman" w:hAnsi="Times New Roman" w:cs="Times New Roman"/>
          <w:sz w:val="26"/>
          <w:szCs w:val="26"/>
        </w:rPr>
        <w:t>»</w:t>
      </w:r>
      <w:r w:rsidR="00FB49A0" w:rsidRPr="0012243E">
        <w:rPr>
          <w:rFonts w:ascii="Times New Roman" w:hAnsi="Times New Roman" w:cs="Times New Roman"/>
          <w:sz w:val="26"/>
          <w:szCs w:val="26"/>
        </w:rPr>
        <w:t xml:space="preserve"> </w:t>
      </w:r>
      <w:r w:rsidRPr="0012243E">
        <w:rPr>
          <w:rFonts w:ascii="Times New Roman" w:hAnsi="Times New Roman" w:cs="Times New Roman"/>
          <w:sz w:val="26"/>
          <w:szCs w:val="26"/>
        </w:rPr>
        <w:t>имеют право проводить собеседование с муниципальным служащим, представившим</w:t>
      </w:r>
      <w:r>
        <w:rPr>
          <w:rFonts w:ascii="Times New Roman" w:hAnsi="Times New Roman" w:cs="Times New Roman"/>
          <w:sz w:val="26"/>
          <w:szCs w:val="26"/>
        </w:rPr>
        <w:t xml:space="preserve"> обращение или уведомление, получать от него письменные пояснения, а Глава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3307D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4139357" w14:textId="77777777" w:rsidR="005B0406" w:rsidRPr="00F7753D" w:rsidRDefault="005B0406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Мотивированные заключения, предусмотренные пунктами 15.1, 15.3 и 15.4 настоящего Положения, должны содержать:</w:t>
      </w:r>
    </w:p>
    <w:p w14:paraId="2E087289" w14:textId="77777777" w:rsidR="005B0406" w:rsidRPr="00F7753D" w:rsidRDefault="005B0406" w:rsidP="005B0406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14:paraId="151EAF70" w14:textId="77777777" w:rsidR="005B0406" w:rsidRPr="00F7753D" w:rsidRDefault="005B0406" w:rsidP="005B0406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53D21F8" w14:textId="77777777" w:rsidR="005B0406" w:rsidRPr="005B0406" w:rsidRDefault="005B0406" w:rsidP="00707E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22, 23.2, 24.1 настоящего Положения или иного решения.</w:t>
      </w:r>
    </w:p>
    <w:p w14:paraId="254D0F79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18574969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14:paraId="67A7FA50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организационно-контрольной и кадровой работ</w:t>
      </w:r>
      <w:r w:rsidR="004750BD">
        <w:rPr>
          <w:rFonts w:ascii="Times New Roman" w:hAnsi="Times New Roman" w:cs="Times New Roman"/>
          <w:sz w:val="26"/>
          <w:szCs w:val="26"/>
        </w:rPr>
        <w:t>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», и с результатами ее проверки;</w:t>
      </w:r>
    </w:p>
    <w:p w14:paraId="323ABF9B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рассматривает ходатайства о приглашении на заседание комиссии лиц, указанных в 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2D57068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16.1. Заседание комиссии по рассмотрению заявлений, указанных в абзацах третьем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1460A1E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14:paraId="16FEED8E" w14:textId="77777777"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14настоящего Положения.</w:t>
      </w:r>
    </w:p>
    <w:p w14:paraId="4CEC0D18" w14:textId="77777777"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муниципального  служащего или гражданина в случае:</w:t>
      </w:r>
    </w:p>
    <w:p w14:paraId="16BF2784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E5BA59B" w14:textId="77777777"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CECFD0E" w14:textId="77777777"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муниципальном 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AB4E273" w14:textId="77777777"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85FF984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74F42F71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</w:t>
      </w:r>
      <w:r w:rsidR="00BC0D9E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и её органах, и соблюдения муниципальными служащими, замещающими должности муниципально</w:t>
      </w:r>
      <w:r w:rsidR="0058354A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707E31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и её органах, </w:t>
      </w:r>
      <w:r w:rsidRPr="005D7F10">
        <w:rPr>
          <w:rFonts w:ascii="Times New Roman" w:hAnsi="Times New Roman" w:cs="Times New Roman"/>
          <w:sz w:val="26"/>
          <w:szCs w:val="26"/>
        </w:rPr>
        <w:t>требований к служебному поведению, утвержденного Постано</w:t>
      </w:r>
      <w:r w:rsidR="004750BD" w:rsidRPr="005D7F10">
        <w:rPr>
          <w:rFonts w:ascii="Times New Roman" w:hAnsi="Times New Roman" w:cs="Times New Roman"/>
          <w:sz w:val="26"/>
          <w:szCs w:val="26"/>
        </w:rPr>
        <w:t xml:space="preserve">влением администрации </w:t>
      </w:r>
      <w:r w:rsidRPr="005D7F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750BD" w:rsidRPr="005D7F10">
        <w:rPr>
          <w:rFonts w:ascii="Times New Roman" w:hAnsi="Times New Roman" w:cs="Times New Roman"/>
          <w:sz w:val="26"/>
          <w:szCs w:val="26"/>
        </w:rPr>
        <w:t xml:space="preserve"> «</w:t>
      </w:r>
      <w:r w:rsidR="000A71F3" w:rsidRPr="005D7F10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750BD" w:rsidRPr="005D7F10">
        <w:rPr>
          <w:rFonts w:ascii="Times New Roman" w:hAnsi="Times New Roman" w:cs="Times New Roman"/>
          <w:sz w:val="26"/>
          <w:szCs w:val="26"/>
        </w:rPr>
        <w:t>»</w:t>
      </w:r>
      <w:r w:rsidRPr="005D7F10">
        <w:rPr>
          <w:rFonts w:ascii="Times New Roman" w:hAnsi="Times New Roman" w:cs="Times New Roman"/>
          <w:sz w:val="26"/>
          <w:szCs w:val="26"/>
        </w:rPr>
        <w:t xml:space="preserve"> </w:t>
      </w:r>
      <w:r w:rsidR="005D7F10" w:rsidRPr="005D7F10">
        <w:rPr>
          <w:rFonts w:ascii="Times New Roman" w:hAnsi="Times New Roman" w:cs="Times New Roman"/>
          <w:sz w:val="26"/>
          <w:szCs w:val="26"/>
        </w:rPr>
        <w:t>от 09 февраля</w:t>
      </w:r>
      <w:r w:rsidRPr="005D7F10">
        <w:rPr>
          <w:rFonts w:ascii="Times New Roman" w:hAnsi="Times New Roman" w:cs="Times New Roman"/>
          <w:sz w:val="26"/>
          <w:szCs w:val="26"/>
        </w:rPr>
        <w:t xml:space="preserve"> 2011 года №</w:t>
      </w:r>
      <w:r w:rsidR="005D7F10" w:rsidRPr="005D7F10">
        <w:rPr>
          <w:rFonts w:ascii="Times New Roman" w:hAnsi="Times New Roman" w:cs="Times New Roman"/>
          <w:sz w:val="26"/>
          <w:szCs w:val="26"/>
        </w:rPr>
        <w:t>20</w:t>
      </w:r>
      <w:r w:rsidRPr="005D7F10">
        <w:rPr>
          <w:rFonts w:ascii="Times New Roman" w:hAnsi="Times New Roman" w:cs="Times New Roman"/>
          <w:sz w:val="26"/>
          <w:szCs w:val="26"/>
        </w:rPr>
        <w:t>, являются</w:t>
      </w:r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полными;</w:t>
      </w:r>
    </w:p>
    <w:p w14:paraId="56CCF0DE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установить, что сведения, представленные муниципальными служащими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14:paraId="0F41675E" w14:textId="77777777"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5B273825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AA1C9B9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7BC46F5B" w14:textId="77777777"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39F0FC42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D0A2FBD" w14:textId="77777777" w:rsidR="0068484C" w:rsidRDefault="0068484C" w:rsidP="00BC0D9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3AD6559B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14:paraId="4B9EDD2C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897ADDD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DF5B8B2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14:paraId="36BB7475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14:paraId="506F86A4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сведения, представленные муниципальным служащим в соответствии с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618D2F1F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признать, что сведения, представленные муниципальным служащим в соответствии с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сельского поселения «</w:t>
      </w:r>
      <w:r w:rsidR="00707E31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055A789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14:paraId="7108DC21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7BF1C204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14:paraId="04AD0E90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14:paraId="7E146E92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70E2C315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14:paraId="4662FA22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</w:t>
      </w:r>
      <w:r w:rsidR="0058354A">
        <w:rPr>
          <w:rFonts w:ascii="Times New Roman" w:hAnsi="Times New Roman" w:cs="Times New Roman"/>
          <w:sz w:val="26"/>
          <w:szCs w:val="26"/>
        </w:rPr>
        <w:t xml:space="preserve">комиссия рекомендует Главе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14:paraId="5E22CDC8" w14:textId="77777777"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вопросов, указанных в подпунктах «а</w:t>
      </w:r>
      <w:proofErr w:type="gramStart"/>
      <w:r>
        <w:rPr>
          <w:rFonts w:ascii="Times New Roman" w:hAnsi="Times New Roman" w:cs="Times New Roman"/>
          <w:sz w:val="26"/>
          <w:szCs w:val="26"/>
        </w:rPr>
        <w:t>»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«б», «г» и «д»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14:paraId="783D4CEA" w14:textId="77777777" w:rsidR="0068484C" w:rsidRDefault="0068484C" w:rsidP="00BC0D9E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подпункте «д» пункта 14настоящего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62BCB659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обязанности;</w:t>
      </w:r>
    </w:p>
    <w:p w14:paraId="7CAC7295" w14:textId="77777777"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№273-ФЗ «О противодействии коррупции».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14:paraId="7EB4C0CD" w14:textId="77777777"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14:paraId="77557048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23C16515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D4F91E6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009CF209" w14:textId="77777777" w:rsidR="0068484C" w:rsidRDefault="0068484C" w:rsidP="0068484C">
      <w:pPr>
        <w:pStyle w:val="a4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протоколе заседания комиссии указываются:</w:t>
      </w:r>
    </w:p>
    <w:p w14:paraId="1FFDEFB4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14:paraId="6BE19B37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90C759E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7E090E87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3C7F52F8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7B9ECCBB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16211D91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14:paraId="0F78126E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14:paraId="0C67B5C5" w14:textId="77777777"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14:paraId="01B4F5B3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642912C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протокола заседания комиссии в 7-дневный срок со дня заседания направляются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», полностью или в виде выписок из него - муниципальному служащему, а также по решению комиссии - иным заинтересованным лицам.</w:t>
      </w:r>
    </w:p>
    <w:p w14:paraId="12C800DC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330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14:paraId="1DD5A10F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7908B93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6F47590C" w14:textId="77777777"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</w:t>
      </w:r>
      <w:r>
        <w:rPr>
          <w:rFonts w:ascii="Times New Roman" w:hAnsi="Times New Roman" w:cs="Times New Roman"/>
          <w:sz w:val="26"/>
          <w:szCs w:val="26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14:paraId="1F30089D" w14:textId="77777777" w:rsidR="0068484C" w:rsidRDefault="0068484C" w:rsidP="0068484C">
      <w:pPr>
        <w:pStyle w:val="a4"/>
        <w:numPr>
          <w:ilvl w:val="1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0C72E34" w14:textId="77777777"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 обеспечения, организационно-контрольной и архивной работы и взаимодействия с поселениями администрации.</w:t>
      </w:r>
    </w:p>
    <w:p w14:paraId="44443916" w14:textId="77777777" w:rsidR="0068484C" w:rsidRDefault="0068484C" w:rsidP="0068484C">
      <w:pPr>
        <w:pStyle w:val="a4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084EE3AD" w14:textId="77777777" w:rsidR="00EF2E5D" w:rsidRDefault="00EF2E5D"/>
    <w:sectPr w:rsidR="00EF2E5D" w:rsidSect="00AF6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1F87"/>
    <w:multiLevelType w:val="multilevel"/>
    <w:tmpl w:val="21D669C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4C"/>
    <w:rsid w:val="000041CE"/>
    <w:rsid w:val="000A71F3"/>
    <w:rsid w:val="0012243E"/>
    <w:rsid w:val="001A5626"/>
    <w:rsid w:val="00237F17"/>
    <w:rsid w:val="002F482C"/>
    <w:rsid w:val="003431D7"/>
    <w:rsid w:val="00375FDA"/>
    <w:rsid w:val="003B18A4"/>
    <w:rsid w:val="003B70D9"/>
    <w:rsid w:val="004130B1"/>
    <w:rsid w:val="0043307D"/>
    <w:rsid w:val="004750BD"/>
    <w:rsid w:val="00502D7D"/>
    <w:rsid w:val="0053538B"/>
    <w:rsid w:val="00547EEB"/>
    <w:rsid w:val="005544E4"/>
    <w:rsid w:val="0058354A"/>
    <w:rsid w:val="005B0406"/>
    <w:rsid w:val="005D7F10"/>
    <w:rsid w:val="0068484C"/>
    <w:rsid w:val="006F65E3"/>
    <w:rsid w:val="00707E31"/>
    <w:rsid w:val="007E0DA0"/>
    <w:rsid w:val="007E2EB2"/>
    <w:rsid w:val="00863F18"/>
    <w:rsid w:val="00897257"/>
    <w:rsid w:val="008C4A17"/>
    <w:rsid w:val="008C5F04"/>
    <w:rsid w:val="00A16252"/>
    <w:rsid w:val="00AC5587"/>
    <w:rsid w:val="00AF692D"/>
    <w:rsid w:val="00BC0D9E"/>
    <w:rsid w:val="00BE285B"/>
    <w:rsid w:val="00C83E2E"/>
    <w:rsid w:val="00D34695"/>
    <w:rsid w:val="00D65137"/>
    <w:rsid w:val="00D7537A"/>
    <w:rsid w:val="00DC2481"/>
    <w:rsid w:val="00DC7CBA"/>
    <w:rsid w:val="00DD16A4"/>
    <w:rsid w:val="00EF2E5D"/>
    <w:rsid w:val="00F7753D"/>
    <w:rsid w:val="00FA5A52"/>
    <w:rsid w:val="00FB49A0"/>
    <w:rsid w:val="00FC3950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E1AF"/>
  <w15:docId w15:val="{DF58668E-E33B-4054-A1F8-054FF296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8484C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68484C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68484C"/>
    <w:pPr>
      <w:spacing w:after="0" w:line="240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7B48-8D57-46EF-8ABD-D36F3F80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2022-03-01T13:45:00Z</cp:lastPrinted>
  <dcterms:created xsi:type="dcterms:W3CDTF">2022-03-15T11:59:00Z</dcterms:created>
  <dcterms:modified xsi:type="dcterms:W3CDTF">2022-03-15T11:59:00Z</dcterms:modified>
</cp:coreProperties>
</file>