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B59" w:rsidRPr="00500197" w:rsidRDefault="003D5B59" w:rsidP="003D5B59">
      <w:pPr>
        <w:spacing w:after="0" w:line="240" w:lineRule="auto"/>
        <w:ind w:left="-709" w:right="28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0197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087247F3" wp14:editId="233EE0AA">
            <wp:simplePos x="0" y="0"/>
            <wp:positionH relativeFrom="column">
              <wp:posOffset>2625725</wp:posOffset>
            </wp:positionH>
            <wp:positionV relativeFrom="paragraph">
              <wp:posOffset>-215900</wp:posOffset>
            </wp:positionV>
            <wp:extent cx="587375" cy="731520"/>
            <wp:effectExtent l="0" t="0" r="3175" b="0"/>
            <wp:wrapNone/>
            <wp:docPr id="1" name="Рисунок 1" descr="Ферзиков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ерзиковскийМР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B59" w:rsidRPr="00500197" w:rsidRDefault="003D5B59" w:rsidP="003D5B59">
      <w:pPr>
        <w:spacing w:after="0" w:line="240" w:lineRule="auto"/>
        <w:ind w:left="-709" w:right="28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D5B59" w:rsidRPr="00500197" w:rsidRDefault="003D5B59" w:rsidP="003D5B59">
      <w:pPr>
        <w:spacing w:after="0" w:line="240" w:lineRule="auto"/>
        <w:ind w:left="-709" w:right="28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D5B59" w:rsidRPr="00500197" w:rsidRDefault="003D5B59" w:rsidP="003D5B59">
      <w:pPr>
        <w:spacing w:after="0" w:line="240" w:lineRule="auto"/>
        <w:ind w:left="-709" w:right="28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01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Сельская Дума</w:t>
      </w:r>
    </w:p>
    <w:p w:rsidR="003D5B59" w:rsidRPr="00500197" w:rsidRDefault="003D5B59" w:rsidP="003D5B59">
      <w:pPr>
        <w:spacing w:after="0" w:line="240" w:lineRule="auto"/>
        <w:ind w:left="-709" w:right="-284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01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 «Деревня Ястребовка»</w:t>
      </w:r>
    </w:p>
    <w:p w:rsidR="003D5B59" w:rsidRPr="00500197" w:rsidRDefault="003D5B59" w:rsidP="003D5B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01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Ферзиковского района Калужской области</w:t>
      </w:r>
    </w:p>
    <w:p w:rsidR="003D5B59" w:rsidRPr="00500197" w:rsidRDefault="003D5B59" w:rsidP="003D5B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5B59" w:rsidRPr="00500197" w:rsidRDefault="003D5B59" w:rsidP="003D5B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01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3D5B59" w:rsidRPr="00500197" w:rsidRDefault="003D5B59" w:rsidP="003D5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0019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</w:t>
      </w:r>
      <w:r w:rsidR="001F7B1A" w:rsidRPr="0050019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15 ноября</w:t>
      </w:r>
      <w:r w:rsidRPr="0050019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2023 года</w:t>
      </w:r>
      <w:r w:rsidRPr="00500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№ </w:t>
      </w:r>
      <w:r w:rsidR="001F7B1A" w:rsidRPr="00500197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75247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3D5B59" w:rsidRPr="00500197" w:rsidRDefault="003D5B59" w:rsidP="003D5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01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д. Ястребовка</w:t>
      </w:r>
    </w:p>
    <w:p w:rsidR="003D5B59" w:rsidRPr="00500197" w:rsidRDefault="003D5B59" w:rsidP="003D5B59">
      <w:pPr>
        <w:tabs>
          <w:tab w:val="left" w:pos="5103"/>
        </w:tabs>
        <w:spacing w:after="0" w:line="240" w:lineRule="auto"/>
        <w:ind w:right="439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0197" w:rsidRPr="00500197" w:rsidRDefault="00500197" w:rsidP="003D5B59">
      <w:pPr>
        <w:tabs>
          <w:tab w:val="left" w:pos="5103"/>
        </w:tabs>
        <w:spacing w:after="0" w:line="240" w:lineRule="auto"/>
        <w:ind w:right="439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D5B59" w:rsidRPr="00500197" w:rsidRDefault="003D5B59" w:rsidP="003D5B59">
      <w:pPr>
        <w:tabs>
          <w:tab w:val="left" w:pos="4536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500197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О</w:t>
      </w:r>
      <w:r w:rsidR="00500197" w:rsidRPr="00500197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б утверждении новой формы печати Сельской Думы сельского поселения </w:t>
      </w:r>
      <w:r w:rsidRPr="00500197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«Деревня Ястребовка»</w:t>
      </w:r>
    </w:p>
    <w:p w:rsidR="003D5B59" w:rsidRPr="00500197" w:rsidRDefault="003D5B59" w:rsidP="003D5B59">
      <w:pPr>
        <w:tabs>
          <w:tab w:val="left" w:pos="3686"/>
        </w:tabs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01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500197" w:rsidRDefault="00500197" w:rsidP="003D5B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0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2 ст. 41 </w:t>
      </w:r>
      <w:r w:rsidRPr="00500197">
        <w:rPr>
          <w:rFonts w:ascii="Times New Roman" w:hAnsi="Times New Roman" w:cs="Times New Roman"/>
          <w:sz w:val="26"/>
          <w:szCs w:val="26"/>
        </w:rPr>
        <w:t>Федерального законам от 06 октября 2003 года № 131-ФЗ «Об общих принципах организации местного самоуправления в Российской Федерации»,</w:t>
      </w:r>
      <w:r w:rsidRPr="00500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0197">
        <w:rPr>
          <w:rFonts w:ascii="Times New Roman" w:hAnsi="Times New Roman" w:cs="Times New Roman"/>
          <w:sz w:val="26"/>
          <w:szCs w:val="26"/>
        </w:rPr>
        <w:t>Уставом сельского поселения «Дерев</w:t>
      </w:r>
      <w:r>
        <w:rPr>
          <w:rFonts w:ascii="Times New Roman" w:hAnsi="Times New Roman" w:cs="Times New Roman"/>
          <w:sz w:val="26"/>
          <w:szCs w:val="26"/>
        </w:rPr>
        <w:t>ня Ястребовка</w:t>
      </w:r>
      <w:r w:rsidR="000A06A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5B59" w:rsidRPr="00500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Сельская Дума сельского поселения «Деревня Ястребовка» </w:t>
      </w:r>
    </w:p>
    <w:p w:rsidR="00500197" w:rsidRDefault="00500197" w:rsidP="003D5B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D5B59" w:rsidRPr="00500197" w:rsidRDefault="003D5B59" w:rsidP="00500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1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РЕШИЛА:</w:t>
      </w:r>
    </w:p>
    <w:p w:rsidR="003D5B59" w:rsidRPr="00500197" w:rsidRDefault="003D5B59" w:rsidP="003D5B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0197" w:rsidRDefault="00500197" w:rsidP="00500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новую форму печати Сельской Думы сельского поселения </w:t>
      </w:r>
      <w:r w:rsidR="003D5B59" w:rsidRPr="00500197">
        <w:rPr>
          <w:rFonts w:ascii="Times New Roman" w:eastAsia="Times New Roman" w:hAnsi="Times New Roman" w:cs="Times New Roman"/>
          <w:sz w:val="26"/>
          <w:szCs w:val="26"/>
          <w:lang w:eastAsia="ru-RU"/>
        </w:rPr>
        <w:t>«Деревня Ястребовка»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нижеследующего оттиска: </w:t>
      </w:r>
      <w:r w:rsidR="003D5B59" w:rsidRPr="00500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00197" w:rsidRDefault="00500197" w:rsidP="00500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0197" w:rsidRDefault="00500197" w:rsidP="00500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0197" w:rsidRDefault="00500197" w:rsidP="00500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0197" w:rsidRDefault="00500197" w:rsidP="00500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0197" w:rsidRDefault="00500197" w:rsidP="00500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0197" w:rsidRDefault="00500197" w:rsidP="00500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0197" w:rsidRDefault="00500197" w:rsidP="00500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0197" w:rsidRDefault="00500197" w:rsidP="00500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0197" w:rsidRDefault="00500197" w:rsidP="00500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0197" w:rsidRDefault="00500197" w:rsidP="00500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0197" w:rsidRDefault="00500197" w:rsidP="00500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0A06AA">
        <w:rPr>
          <w:rFonts w:ascii="Times New Roman" w:eastAsia="Times New Roman" w:hAnsi="Times New Roman" w:cs="Times New Roman"/>
          <w:sz w:val="26"/>
          <w:szCs w:val="26"/>
          <w:lang w:eastAsia="ru-RU"/>
        </w:rPr>
        <w:t>С 15 ноября 2023 года старую форму печати считать недействительной, не подлежащей применению.</w:t>
      </w:r>
    </w:p>
    <w:p w:rsidR="003D5B59" w:rsidRPr="00500197" w:rsidRDefault="000A06AA" w:rsidP="000A0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3D5B59" w:rsidRPr="00500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вступает в силу со дня 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принятия</w:t>
      </w:r>
      <w:r w:rsidR="003D5B59" w:rsidRPr="005001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D5B59" w:rsidRPr="00500197" w:rsidRDefault="003D5B59" w:rsidP="003D5B59">
      <w:pPr>
        <w:spacing w:after="0" w:line="240" w:lineRule="auto"/>
        <w:ind w:left="567"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5B59" w:rsidRPr="00500197" w:rsidRDefault="003D5B59" w:rsidP="003D5B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F7B1A" w:rsidRPr="00500197" w:rsidRDefault="001F7B1A" w:rsidP="003D5B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B2703" w:rsidRPr="007B2703" w:rsidRDefault="007B2703" w:rsidP="007B270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B2703">
        <w:rPr>
          <w:rFonts w:ascii="Times New Roman" w:hAnsi="Times New Roman" w:cs="Times New Roman"/>
          <w:sz w:val="26"/>
          <w:szCs w:val="26"/>
        </w:rPr>
        <w:t>Председательствующий</w:t>
      </w:r>
    </w:p>
    <w:p w:rsidR="007B2703" w:rsidRPr="007B2703" w:rsidRDefault="007B2703" w:rsidP="007B270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B2703">
        <w:rPr>
          <w:rFonts w:ascii="Times New Roman" w:hAnsi="Times New Roman" w:cs="Times New Roman"/>
          <w:sz w:val="26"/>
          <w:szCs w:val="26"/>
        </w:rPr>
        <w:t>заседания Сельской Думы  ________________  С.Л. Каменецкий</w:t>
      </w:r>
    </w:p>
    <w:p w:rsidR="003D5B59" w:rsidRPr="00500197" w:rsidRDefault="003D5B59" w:rsidP="003D5B59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bookmarkStart w:id="0" w:name="_GoBack"/>
      <w:bookmarkEnd w:id="0"/>
    </w:p>
    <w:sectPr w:rsidR="003D5B59" w:rsidRPr="00500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553" w:rsidRDefault="00BA1553" w:rsidP="00B5703C">
      <w:pPr>
        <w:spacing w:after="0" w:line="240" w:lineRule="auto"/>
      </w:pPr>
      <w:r>
        <w:separator/>
      </w:r>
    </w:p>
  </w:endnote>
  <w:endnote w:type="continuationSeparator" w:id="0">
    <w:p w:rsidR="00BA1553" w:rsidRDefault="00BA1553" w:rsidP="00B57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553" w:rsidRDefault="00BA1553" w:rsidP="00B5703C">
      <w:pPr>
        <w:spacing w:after="0" w:line="240" w:lineRule="auto"/>
      </w:pPr>
      <w:r>
        <w:separator/>
      </w:r>
    </w:p>
  </w:footnote>
  <w:footnote w:type="continuationSeparator" w:id="0">
    <w:p w:rsidR="00BA1553" w:rsidRDefault="00BA1553" w:rsidP="00B57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708A9"/>
    <w:multiLevelType w:val="multilevel"/>
    <w:tmpl w:val="411634D8"/>
    <w:lvl w:ilvl="0">
      <w:start w:val="1"/>
      <w:numFmt w:val="decimal"/>
      <w:lvlText w:val="%1."/>
      <w:lvlJc w:val="left"/>
      <w:pPr>
        <w:tabs>
          <w:tab w:val="num" w:pos="1481"/>
        </w:tabs>
        <w:ind w:left="1481" w:hanging="63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59"/>
    <w:rsid w:val="00016143"/>
    <w:rsid w:val="0007497A"/>
    <w:rsid w:val="0008536C"/>
    <w:rsid w:val="000A06AA"/>
    <w:rsid w:val="00142507"/>
    <w:rsid w:val="001F7B1A"/>
    <w:rsid w:val="00296BAD"/>
    <w:rsid w:val="003D5B59"/>
    <w:rsid w:val="00437976"/>
    <w:rsid w:val="00500197"/>
    <w:rsid w:val="005B2820"/>
    <w:rsid w:val="00750DA5"/>
    <w:rsid w:val="0075247D"/>
    <w:rsid w:val="007A749C"/>
    <w:rsid w:val="007B2703"/>
    <w:rsid w:val="00B5703C"/>
    <w:rsid w:val="00BA1553"/>
    <w:rsid w:val="00D0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40A24-8FF2-4617-BBD8-A766A6BF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B59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B59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7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703C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B57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703C"/>
    <w:rPr>
      <w:rFonts w:asciiTheme="minorHAnsi" w:hAnsiTheme="minorHAns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500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7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2023-11-20T10:51:00Z</cp:lastPrinted>
  <dcterms:created xsi:type="dcterms:W3CDTF">2023-11-17T13:33:00Z</dcterms:created>
  <dcterms:modified xsi:type="dcterms:W3CDTF">2023-11-21T08:28:00Z</dcterms:modified>
</cp:coreProperties>
</file>