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95" w:rsidRPr="00995AED" w:rsidRDefault="004B6795" w:rsidP="004B6795">
      <w:pPr>
        <w:spacing w:after="0" w:line="240" w:lineRule="auto"/>
        <w:ind w:left="4678"/>
        <w:jc w:val="right"/>
        <w:rPr>
          <w:rFonts w:ascii="Times New Roman" w:eastAsia="Times New Roman" w:hAnsi="Times New Roman" w:cs="Times New Roman"/>
          <w:b/>
          <w:sz w:val="26"/>
          <w:szCs w:val="26"/>
          <w:lang w:eastAsia="ru-RU"/>
        </w:rPr>
      </w:pPr>
    </w:p>
    <w:p w:rsidR="004B6795" w:rsidRPr="001A359D" w:rsidRDefault="004B6795" w:rsidP="004B6795">
      <w:pPr>
        <w:tabs>
          <w:tab w:val="left" w:pos="4678"/>
        </w:tabs>
        <w:spacing w:after="0" w:line="240" w:lineRule="auto"/>
        <w:jc w:val="center"/>
        <w:rPr>
          <w:rFonts w:ascii="Times New Roman" w:eastAsia="Times New Roman" w:hAnsi="Times New Roman" w:cs="Times New Roman"/>
          <w:sz w:val="20"/>
          <w:szCs w:val="20"/>
          <w:lang w:eastAsia="ru-RU"/>
        </w:rPr>
      </w:pPr>
      <w:r w:rsidRPr="001A359D">
        <w:rPr>
          <w:rFonts w:ascii="Times New Roman" w:eastAsia="Times New Roman" w:hAnsi="Times New Roman" w:cs="Times New Roman"/>
          <w:sz w:val="20"/>
          <w:szCs w:val="20"/>
          <w:lang w:eastAsia="ru-RU"/>
        </w:rP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o:ole="">
            <v:imagedata r:id="rId7" o:title=""/>
          </v:shape>
          <o:OLEObject Type="Embed" ProgID="PBrush" ShapeID="_x0000_i1025" DrawAspect="Content" ObjectID="_1520946238" r:id="rId8"/>
        </w:object>
      </w:r>
    </w:p>
    <w:p w:rsidR="004B6795" w:rsidRPr="001A359D" w:rsidRDefault="004B6795" w:rsidP="004B6795">
      <w:pPr>
        <w:spacing w:after="0" w:line="240" w:lineRule="auto"/>
        <w:ind w:left="-709" w:right="-284"/>
        <w:jc w:val="center"/>
        <w:rPr>
          <w:rFonts w:ascii="Times New Roman" w:eastAsia="Times New Roman" w:hAnsi="Times New Roman" w:cs="Times New Roman"/>
          <w:b/>
          <w:sz w:val="28"/>
          <w:szCs w:val="20"/>
          <w:lang w:eastAsia="ru-RU"/>
        </w:rPr>
      </w:pPr>
      <w:r w:rsidRPr="001A359D">
        <w:rPr>
          <w:rFonts w:ascii="Times New Roman" w:eastAsia="Times New Roman" w:hAnsi="Times New Roman" w:cs="Times New Roman"/>
          <w:b/>
          <w:sz w:val="28"/>
          <w:szCs w:val="20"/>
          <w:lang w:eastAsia="ru-RU"/>
        </w:rPr>
        <w:t>Сельская Дума</w:t>
      </w:r>
    </w:p>
    <w:p w:rsidR="004B6795" w:rsidRPr="001A359D" w:rsidRDefault="004B6795" w:rsidP="004B6795">
      <w:pPr>
        <w:spacing w:after="0" w:line="240" w:lineRule="auto"/>
        <w:ind w:left="-709" w:right="-284"/>
        <w:jc w:val="center"/>
        <w:rPr>
          <w:rFonts w:ascii="Times New Roman" w:eastAsia="Times New Roman" w:hAnsi="Times New Roman" w:cs="Times New Roman"/>
          <w:b/>
          <w:sz w:val="32"/>
          <w:szCs w:val="20"/>
          <w:lang w:eastAsia="ru-RU"/>
        </w:rPr>
      </w:pPr>
      <w:r w:rsidRPr="001A359D">
        <w:rPr>
          <w:rFonts w:ascii="Times New Roman" w:eastAsia="Times New Roman" w:hAnsi="Times New Roman" w:cs="Times New Roman"/>
          <w:b/>
          <w:sz w:val="28"/>
          <w:szCs w:val="20"/>
          <w:lang w:eastAsia="ru-RU"/>
        </w:rPr>
        <w:t xml:space="preserve">сельского поселения «Деревня </w:t>
      </w:r>
      <w:r>
        <w:rPr>
          <w:rFonts w:ascii="Times New Roman" w:eastAsia="Times New Roman" w:hAnsi="Times New Roman" w:cs="Times New Roman"/>
          <w:b/>
          <w:sz w:val="28"/>
          <w:szCs w:val="20"/>
          <w:lang w:eastAsia="ru-RU"/>
        </w:rPr>
        <w:t>Ястребовка</w:t>
      </w:r>
      <w:r w:rsidRPr="001A359D">
        <w:rPr>
          <w:rFonts w:ascii="Times New Roman" w:eastAsia="Times New Roman" w:hAnsi="Times New Roman" w:cs="Times New Roman"/>
          <w:b/>
          <w:sz w:val="28"/>
          <w:szCs w:val="20"/>
          <w:lang w:eastAsia="ru-RU"/>
        </w:rPr>
        <w:t>»</w:t>
      </w:r>
    </w:p>
    <w:p w:rsidR="004B6795" w:rsidRPr="001A359D" w:rsidRDefault="004B6795" w:rsidP="004B6795">
      <w:pPr>
        <w:spacing w:after="0" w:line="240" w:lineRule="auto"/>
        <w:jc w:val="center"/>
        <w:rPr>
          <w:rFonts w:ascii="Times New Roman" w:eastAsia="Times New Roman" w:hAnsi="Times New Roman" w:cs="Times New Roman"/>
          <w:sz w:val="28"/>
          <w:szCs w:val="20"/>
          <w:lang w:eastAsia="ru-RU"/>
        </w:rPr>
      </w:pPr>
    </w:p>
    <w:p w:rsidR="004B6795" w:rsidRPr="001A359D" w:rsidRDefault="004B6795" w:rsidP="004B6795">
      <w:pPr>
        <w:spacing w:after="0" w:line="240" w:lineRule="auto"/>
        <w:jc w:val="center"/>
        <w:rPr>
          <w:rFonts w:ascii="Times New Roman" w:eastAsia="Times New Roman" w:hAnsi="Times New Roman" w:cs="Times New Roman"/>
          <w:b/>
          <w:sz w:val="32"/>
          <w:szCs w:val="20"/>
          <w:lang w:eastAsia="ru-RU"/>
        </w:rPr>
      </w:pPr>
      <w:r w:rsidRPr="001A359D">
        <w:rPr>
          <w:rFonts w:ascii="Times New Roman" w:eastAsia="Times New Roman" w:hAnsi="Times New Roman" w:cs="Times New Roman"/>
          <w:b/>
          <w:sz w:val="32"/>
          <w:szCs w:val="20"/>
          <w:lang w:eastAsia="ru-RU"/>
        </w:rPr>
        <w:t>РЕШЕНИЕ</w:t>
      </w:r>
    </w:p>
    <w:p w:rsidR="004B6795" w:rsidRPr="001A359D" w:rsidRDefault="004B6795" w:rsidP="004B6795">
      <w:pPr>
        <w:spacing w:after="0" w:line="240" w:lineRule="auto"/>
        <w:rPr>
          <w:rFonts w:ascii="Times New Roman" w:eastAsia="Times New Roman" w:hAnsi="Times New Roman" w:cs="Times New Roman"/>
          <w:szCs w:val="20"/>
          <w:u w:val="single"/>
          <w:lang w:eastAsia="ru-RU"/>
        </w:rPr>
      </w:pPr>
      <w:r>
        <w:rPr>
          <w:rFonts w:ascii="Times New Roman" w:eastAsia="Times New Roman" w:hAnsi="Times New Roman" w:cs="Times New Roman"/>
          <w:szCs w:val="20"/>
          <w:lang w:eastAsia="ru-RU"/>
        </w:rPr>
        <w:t xml:space="preserve">  От «15» марта</w:t>
      </w:r>
      <w:r w:rsidRPr="001A359D">
        <w:rPr>
          <w:rFonts w:ascii="Times New Roman" w:eastAsia="Times New Roman" w:hAnsi="Times New Roman" w:cs="Times New Roman"/>
          <w:sz w:val="24"/>
          <w:szCs w:val="20"/>
          <w:u w:val="single"/>
          <w:lang w:eastAsia="ru-RU"/>
        </w:rPr>
        <w:t xml:space="preserve"> 201</w:t>
      </w:r>
      <w:r>
        <w:rPr>
          <w:rFonts w:ascii="Times New Roman" w:eastAsia="Times New Roman" w:hAnsi="Times New Roman" w:cs="Times New Roman"/>
          <w:sz w:val="24"/>
          <w:szCs w:val="20"/>
          <w:u w:val="single"/>
          <w:lang w:eastAsia="ru-RU"/>
        </w:rPr>
        <w:t>6</w:t>
      </w:r>
      <w:r w:rsidRPr="001A359D">
        <w:rPr>
          <w:rFonts w:ascii="Times New Roman" w:eastAsia="Times New Roman" w:hAnsi="Times New Roman" w:cs="Times New Roman"/>
          <w:sz w:val="24"/>
          <w:szCs w:val="20"/>
          <w:u w:val="single"/>
          <w:lang w:eastAsia="ru-RU"/>
        </w:rPr>
        <w:t xml:space="preserve"> года</w:t>
      </w:r>
      <w:r w:rsidRPr="001A359D">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r w:rsidRPr="001A359D">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r w:rsidRPr="001A359D">
        <w:rPr>
          <w:rFonts w:ascii="Times New Roman" w:eastAsia="Times New Roman" w:hAnsi="Times New Roman" w:cs="Times New Roman"/>
          <w:szCs w:val="20"/>
          <w:lang w:eastAsia="ru-RU"/>
        </w:rPr>
        <w:t xml:space="preserve">   № </w:t>
      </w:r>
      <w:r>
        <w:rPr>
          <w:rFonts w:ascii="Times New Roman" w:eastAsia="Times New Roman" w:hAnsi="Times New Roman" w:cs="Times New Roman"/>
          <w:szCs w:val="20"/>
          <w:lang w:eastAsia="ru-RU"/>
        </w:rPr>
        <w:t>34</w:t>
      </w:r>
    </w:p>
    <w:p w:rsidR="004B6795" w:rsidRPr="001A359D" w:rsidRDefault="004B6795" w:rsidP="004B6795">
      <w:pPr>
        <w:spacing w:after="0" w:line="240" w:lineRule="auto"/>
        <w:jc w:val="center"/>
        <w:rPr>
          <w:rFonts w:ascii="Times New Roman" w:eastAsia="Times New Roman" w:hAnsi="Times New Roman" w:cs="Times New Roman"/>
          <w:b/>
          <w:sz w:val="24"/>
          <w:szCs w:val="20"/>
          <w:lang w:eastAsia="ru-RU"/>
        </w:rPr>
      </w:pPr>
      <w:r w:rsidRPr="001A359D">
        <w:rPr>
          <w:rFonts w:ascii="Times New Roman" w:eastAsia="Times New Roman" w:hAnsi="Times New Roman" w:cs="Times New Roman"/>
          <w:b/>
          <w:sz w:val="24"/>
          <w:szCs w:val="20"/>
          <w:lang w:eastAsia="ru-RU"/>
        </w:rPr>
        <w:t xml:space="preserve">д. </w:t>
      </w:r>
      <w:r>
        <w:rPr>
          <w:rFonts w:ascii="Times New Roman" w:eastAsia="Times New Roman" w:hAnsi="Times New Roman" w:cs="Times New Roman"/>
          <w:b/>
          <w:sz w:val="24"/>
          <w:szCs w:val="20"/>
          <w:lang w:eastAsia="ru-RU"/>
        </w:rPr>
        <w:t>Ястребовка</w:t>
      </w:r>
    </w:p>
    <w:p w:rsidR="004B6795" w:rsidRDefault="004B6795" w:rsidP="004B6795">
      <w:pPr>
        <w:spacing w:after="0" w:line="240" w:lineRule="auto"/>
        <w:ind w:left="4678"/>
        <w:jc w:val="both"/>
        <w:rPr>
          <w:rFonts w:ascii="Times New Roman" w:eastAsia="Times New Roman" w:hAnsi="Times New Roman" w:cs="Times New Roman"/>
          <w:color w:val="FF0000"/>
          <w:sz w:val="26"/>
          <w:szCs w:val="26"/>
          <w:lang w:eastAsia="ru-RU"/>
        </w:rPr>
      </w:pPr>
    </w:p>
    <w:p w:rsidR="004B6795" w:rsidRPr="001A359D" w:rsidRDefault="004B6795" w:rsidP="004B6795">
      <w:pPr>
        <w:tabs>
          <w:tab w:val="left" w:pos="5387"/>
        </w:tabs>
        <w:spacing w:after="0" w:line="240" w:lineRule="auto"/>
        <w:ind w:right="5244"/>
        <w:jc w:val="both"/>
        <w:rPr>
          <w:rFonts w:ascii="Times New Roman" w:eastAsia="Times New Roman" w:hAnsi="Times New Roman" w:cs="Times New Roman"/>
          <w:b/>
          <w:sz w:val="24"/>
          <w:szCs w:val="20"/>
          <w:lang w:eastAsia="ru-RU"/>
        </w:rPr>
      </w:pPr>
      <w:r w:rsidRPr="001A359D">
        <w:rPr>
          <w:rFonts w:ascii="Times New Roman" w:eastAsia="Times New Roman" w:hAnsi="Times New Roman" w:cs="Times New Roman"/>
          <w:b/>
          <w:sz w:val="24"/>
          <w:szCs w:val="20"/>
          <w:lang w:eastAsia="ru-RU"/>
        </w:rPr>
        <w:t xml:space="preserve">О </w:t>
      </w:r>
      <w:r>
        <w:rPr>
          <w:rFonts w:ascii="Times New Roman" w:eastAsia="Times New Roman" w:hAnsi="Times New Roman" w:cs="Times New Roman"/>
          <w:b/>
          <w:sz w:val="24"/>
          <w:szCs w:val="20"/>
          <w:lang w:eastAsia="ru-RU"/>
        </w:rPr>
        <w:t>внесении изменений в</w:t>
      </w:r>
      <w:r w:rsidRPr="001A359D">
        <w:rPr>
          <w:rFonts w:ascii="Times New Roman" w:eastAsia="Times New Roman" w:hAnsi="Times New Roman" w:cs="Times New Roman"/>
          <w:b/>
          <w:sz w:val="24"/>
          <w:szCs w:val="20"/>
          <w:lang w:eastAsia="ru-RU"/>
        </w:rPr>
        <w:t xml:space="preserve"> Устав муниципального </w:t>
      </w:r>
      <w:r>
        <w:rPr>
          <w:rFonts w:ascii="Times New Roman" w:eastAsia="Times New Roman" w:hAnsi="Times New Roman" w:cs="Times New Roman"/>
          <w:b/>
          <w:sz w:val="24"/>
          <w:szCs w:val="20"/>
          <w:lang w:eastAsia="ru-RU"/>
        </w:rPr>
        <w:t xml:space="preserve">образования </w:t>
      </w:r>
      <w:proofErr w:type="gramStart"/>
      <w:r>
        <w:rPr>
          <w:rFonts w:ascii="Times New Roman" w:eastAsia="Times New Roman" w:hAnsi="Times New Roman" w:cs="Times New Roman"/>
          <w:b/>
          <w:sz w:val="24"/>
          <w:szCs w:val="20"/>
          <w:lang w:eastAsia="ru-RU"/>
        </w:rPr>
        <w:t>сельское</w:t>
      </w:r>
      <w:proofErr w:type="gramEnd"/>
      <w:r>
        <w:rPr>
          <w:rFonts w:ascii="Times New Roman" w:eastAsia="Times New Roman" w:hAnsi="Times New Roman" w:cs="Times New Roman"/>
          <w:b/>
          <w:sz w:val="24"/>
          <w:szCs w:val="20"/>
          <w:lang w:eastAsia="ru-RU"/>
        </w:rPr>
        <w:t xml:space="preserve"> поселения</w:t>
      </w:r>
      <w:r w:rsidRPr="001A359D">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Деревня Ястребовка</w:t>
      </w:r>
      <w:r w:rsidRPr="001A359D">
        <w:rPr>
          <w:rFonts w:ascii="Times New Roman" w:eastAsia="Times New Roman" w:hAnsi="Times New Roman" w:cs="Times New Roman"/>
          <w:b/>
          <w:sz w:val="24"/>
          <w:szCs w:val="20"/>
          <w:lang w:eastAsia="ru-RU"/>
        </w:rPr>
        <w:t>»</w:t>
      </w:r>
    </w:p>
    <w:p w:rsidR="004B6795" w:rsidRPr="001A359D" w:rsidRDefault="004B6795" w:rsidP="004B6795">
      <w:pPr>
        <w:tabs>
          <w:tab w:val="left" w:pos="3686"/>
        </w:tabs>
        <w:spacing w:after="0" w:line="240" w:lineRule="auto"/>
        <w:ind w:right="5669"/>
        <w:jc w:val="both"/>
        <w:rPr>
          <w:rFonts w:ascii="Times New Roman" w:eastAsia="Times New Roman" w:hAnsi="Times New Roman" w:cs="Times New Roman"/>
          <w:b/>
          <w:sz w:val="26"/>
          <w:szCs w:val="20"/>
          <w:lang w:eastAsia="ru-RU"/>
        </w:rPr>
      </w:pPr>
      <w:r w:rsidRPr="001A359D">
        <w:rPr>
          <w:rFonts w:ascii="Times New Roman" w:eastAsia="Times New Roman" w:hAnsi="Times New Roman" w:cs="Times New Roman"/>
          <w:b/>
          <w:sz w:val="26"/>
          <w:szCs w:val="20"/>
          <w:lang w:eastAsia="ru-RU"/>
        </w:rPr>
        <w:t xml:space="preserve"> </w:t>
      </w:r>
    </w:p>
    <w:p w:rsidR="004B6795" w:rsidRPr="001A359D" w:rsidRDefault="004B6795" w:rsidP="004B6795">
      <w:pPr>
        <w:spacing w:after="0" w:line="228" w:lineRule="auto"/>
        <w:ind w:firstLine="851"/>
        <w:jc w:val="both"/>
        <w:rPr>
          <w:rFonts w:ascii="Times New Roman" w:eastAsia="Times New Roman" w:hAnsi="Times New Roman" w:cs="Times New Roman"/>
          <w:b/>
          <w:sz w:val="26"/>
          <w:szCs w:val="20"/>
          <w:lang w:eastAsia="ru-RU"/>
        </w:rPr>
      </w:pPr>
      <w:proofErr w:type="gramStart"/>
      <w:r w:rsidRPr="001A359D">
        <w:rPr>
          <w:rFonts w:ascii="Times New Roman" w:eastAsia="Times New Roman" w:hAnsi="Times New Roman" w:cs="Times New Roman"/>
          <w:sz w:val="26"/>
          <w:szCs w:val="20"/>
          <w:lang w:eastAsia="ru-RU"/>
        </w:rPr>
        <w:t>В соответствии с пунктом 1 части 10 статьи 35</w:t>
      </w:r>
      <w:r>
        <w:rPr>
          <w:rFonts w:ascii="Times New Roman" w:eastAsia="Times New Roman" w:hAnsi="Times New Roman" w:cs="Times New Roman"/>
          <w:sz w:val="26"/>
          <w:szCs w:val="20"/>
          <w:lang w:eastAsia="ru-RU"/>
        </w:rPr>
        <w:t>, статьей 44</w:t>
      </w:r>
      <w:r w:rsidRPr="001A359D">
        <w:rPr>
          <w:rFonts w:ascii="Times New Roman" w:eastAsia="Times New Roman" w:hAnsi="Times New Roman" w:cs="Times New Roman"/>
          <w:sz w:val="26"/>
          <w:szCs w:val="20"/>
          <w:lang w:eastAsia="ru-RU"/>
        </w:rPr>
        <w:t xml:space="preserve"> Федерального закона от 6 октября 2003 года №131-ФЗ (с изменениями и дополнениями) «Об общих принципах организации местного самоуправления в Российской Федерации»</w:t>
      </w:r>
      <w:r>
        <w:rPr>
          <w:rFonts w:ascii="Times New Roman" w:eastAsia="Times New Roman" w:hAnsi="Times New Roman" w:cs="Times New Roman"/>
          <w:sz w:val="26"/>
          <w:szCs w:val="20"/>
          <w:lang w:eastAsia="ru-RU"/>
        </w:rPr>
        <w:t>, рассмотрев замечания и предложения депутатов, жителей сельского поселения, а также рекомендации публичных слушаний, прошедших</w:t>
      </w:r>
      <w:r>
        <w:rPr>
          <w:rFonts w:ascii="Times New Roman" w:eastAsia="Times New Roman" w:hAnsi="Times New Roman" w:cs="Times New Roman"/>
          <w:color w:val="FF0000"/>
          <w:sz w:val="26"/>
          <w:szCs w:val="20"/>
          <w:lang w:eastAsia="ru-RU"/>
        </w:rPr>
        <w:t xml:space="preserve"> </w:t>
      </w:r>
      <w:r w:rsidRPr="00A44C06">
        <w:rPr>
          <w:rFonts w:ascii="Times New Roman" w:eastAsia="Times New Roman" w:hAnsi="Times New Roman" w:cs="Times New Roman"/>
          <w:sz w:val="26"/>
          <w:szCs w:val="20"/>
          <w:lang w:eastAsia="ru-RU"/>
        </w:rPr>
        <w:t xml:space="preserve">14 июля 2015 г., в целях приведения Устава муниципального образования сельское поселение </w:t>
      </w:r>
      <w:r w:rsidRPr="00F73634">
        <w:rPr>
          <w:rFonts w:ascii="Times New Roman" w:eastAsia="Times New Roman" w:hAnsi="Times New Roman" w:cs="Times New Roman"/>
          <w:sz w:val="26"/>
          <w:szCs w:val="20"/>
          <w:lang w:eastAsia="ru-RU"/>
        </w:rPr>
        <w:t>«Деревня Яст</w:t>
      </w:r>
      <w:r>
        <w:rPr>
          <w:rFonts w:ascii="Times New Roman" w:eastAsia="Times New Roman" w:hAnsi="Times New Roman" w:cs="Times New Roman"/>
          <w:sz w:val="26"/>
          <w:szCs w:val="20"/>
          <w:lang w:eastAsia="ru-RU"/>
        </w:rPr>
        <w:t>р</w:t>
      </w:r>
      <w:r w:rsidRPr="00F73634">
        <w:rPr>
          <w:rFonts w:ascii="Times New Roman" w:eastAsia="Times New Roman" w:hAnsi="Times New Roman" w:cs="Times New Roman"/>
          <w:sz w:val="26"/>
          <w:szCs w:val="20"/>
          <w:lang w:eastAsia="ru-RU"/>
        </w:rPr>
        <w:t>ебовка</w:t>
      </w:r>
      <w:proofErr w:type="gramEnd"/>
      <w:r w:rsidRPr="00F73634">
        <w:rPr>
          <w:rFonts w:ascii="Times New Roman" w:eastAsia="Times New Roman" w:hAnsi="Times New Roman" w:cs="Times New Roman"/>
          <w:sz w:val="26"/>
          <w:szCs w:val="20"/>
          <w:lang w:eastAsia="ru-RU"/>
        </w:rPr>
        <w:t>»</w:t>
      </w:r>
      <w:r>
        <w:rPr>
          <w:rFonts w:ascii="Times New Roman" w:eastAsia="Times New Roman" w:hAnsi="Times New Roman" w:cs="Times New Roman"/>
          <w:sz w:val="26"/>
          <w:szCs w:val="20"/>
          <w:lang w:eastAsia="ru-RU"/>
        </w:rPr>
        <w:t xml:space="preserve"> в соответствии с </w:t>
      </w:r>
      <w:r w:rsidRPr="001A359D">
        <w:rPr>
          <w:rFonts w:ascii="Times New Roman" w:eastAsia="Times New Roman" w:hAnsi="Times New Roman" w:cs="Times New Roman"/>
          <w:sz w:val="26"/>
          <w:szCs w:val="20"/>
          <w:lang w:eastAsia="ru-RU"/>
        </w:rPr>
        <w:t xml:space="preserve"> </w:t>
      </w:r>
      <w:r w:rsidRPr="00F73634">
        <w:rPr>
          <w:rFonts w:ascii="Times New Roman" w:eastAsia="Times New Roman" w:hAnsi="Times New Roman" w:cs="Times New Roman"/>
          <w:sz w:val="26"/>
          <w:szCs w:val="20"/>
          <w:lang w:eastAsia="ru-RU"/>
        </w:rPr>
        <w:t>Федеральн</w:t>
      </w:r>
      <w:r>
        <w:rPr>
          <w:rFonts w:ascii="Times New Roman" w:eastAsia="Times New Roman" w:hAnsi="Times New Roman" w:cs="Times New Roman"/>
          <w:sz w:val="26"/>
          <w:szCs w:val="20"/>
          <w:lang w:eastAsia="ru-RU"/>
        </w:rPr>
        <w:t>ым законом</w:t>
      </w:r>
      <w:r w:rsidRPr="00F73634">
        <w:rPr>
          <w:rFonts w:ascii="Times New Roman" w:eastAsia="Times New Roman" w:hAnsi="Times New Roman" w:cs="Times New Roman"/>
          <w:sz w:val="26"/>
          <w:szCs w:val="20"/>
          <w:lang w:eastAsia="ru-RU"/>
        </w:rPr>
        <w:t xml:space="preserve"> от 6 октября 2003 года №131-ФЗ (с изменениями и дополнениями) «Об общих принципах организации местного самоуправления в Российской Федерации»</w:t>
      </w:r>
      <w:r>
        <w:rPr>
          <w:rFonts w:ascii="Times New Roman" w:eastAsia="Times New Roman" w:hAnsi="Times New Roman" w:cs="Times New Roman"/>
          <w:sz w:val="26"/>
          <w:szCs w:val="20"/>
          <w:lang w:eastAsia="ru-RU"/>
        </w:rPr>
        <w:t xml:space="preserve"> Сельская </w:t>
      </w:r>
      <w:r w:rsidRPr="001A359D">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Дума сельского поселения «Деревня Ястребовка» </w:t>
      </w:r>
      <w:r>
        <w:rPr>
          <w:rFonts w:ascii="Times New Roman" w:eastAsia="Times New Roman" w:hAnsi="Times New Roman" w:cs="Times New Roman"/>
          <w:b/>
          <w:sz w:val="26"/>
          <w:szCs w:val="20"/>
          <w:lang w:eastAsia="ru-RU"/>
        </w:rPr>
        <w:t>РЕШИЛА</w:t>
      </w:r>
      <w:r w:rsidRPr="001A359D">
        <w:rPr>
          <w:rFonts w:ascii="Times New Roman" w:eastAsia="Times New Roman" w:hAnsi="Times New Roman" w:cs="Times New Roman"/>
          <w:b/>
          <w:sz w:val="26"/>
          <w:szCs w:val="20"/>
          <w:lang w:eastAsia="ru-RU"/>
        </w:rPr>
        <w:t>:</w:t>
      </w:r>
    </w:p>
    <w:p w:rsidR="004B6795" w:rsidRPr="001A359D" w:rsidRDefault="004B6795" w:rsidP="004B6795">
      <w:pPr>
        <w:spacing w:after="0" w:line="228" w:lineRule="auto"/>
        <w:ind w:firstLine="851"/>
        <w:jc w:val="both"/>
        <w:rPr>
          <w:rFonts w:ascii="Times New Roman" w:eastAsia="Times New Roman" w:hAnsi="Times New Roman" w:cs="Times New Roman"/>
          <w:b/>
          <w:sz w:val="26"/>
          <w:szCs w:val="20"/>
          <w:lang w:eastAsia="ru-RU"/>
        </w:rPr>
      </w:pPr>
    </w:p>
    <w:p w:rsidR="004B6795" w:rsidRPr="00F73634" w:rsidRDefault="004B6795" w:rsidP="004B6795">
      <w:pPr>
        <w:pStyle w:val="a4"/>
        <w:numPr>
          <w:ilvl w:val="0"/>
          <w:numId w:val="1"/>
        </w:numPr>
        <w:tabs>
          <w:tab w:val="left" w:pos="1134"/>
        </w:tabs>
        <w:spacing w:after="0" w:line="228" w:lineRule="auto"/>
        <w:ind w:left="0" w:right="-5" w:firstLine="851"/>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0"/>
          <w:lang w:eastAsia="x-none"/>
        </w:rPr>
        <w:t xml:space="preserve">Внести изменения в Устав </w:t>
      </w:r>
      <w:r w:rsidRPr="00F73634">
        <w:rPr>
          <w:rFonts w:ascii="Times New Roman" w:eastAsia="Times New Roman" w:hAnsi="Times New Roman" w:cs="Times New Roman"/>
          <w:sz w:val="26"/>
          <w:szCs w:val="20"/>
          <w:lang w:eastAsia="x-none"/>
        </w:rPr>
        <w:t>муниципального образования сельское поселение «Деревня Яст</w:t>
      </w:r>
      <w:r>
        <w:rPr>
          <w:rFonts w:ascii="Times New Roman" w:eastAsia="Times New Roman" w:hAnsi="Times New Roman" w:cs="Times New Roman"/>
          <w:sz w:val="26"/>
          <w:szCs w:val="20"/>
          <w:lang w:eastAsia="x-none"/>
        </w:rPr>
        <w:t>р</w:t>
      </w:r>
      <w:r w:rsidRPr="00F73634">
        <w:rPr>
          <w:rFonts w:ascii="Times New Roman" w:eastAsia="Times New Roman" w:hAnsi="Times New Roman" w:cs="Times New Roman"/>
          <w:sz w:val="26"/>
          <w:szCs w:val="20"/>
          <w:lang w:eastAsia="x-none"/>
        </w:rPr>
        <w:t>ебовка»</w:t>
      </w:r>
      <w:r>
        <w:rPr>
          <w:rFonts w:ascii="Times New Roman" w:eastAsia="Times New Roman" w:hAnsi="Times New Roman" w:cs="Times New Roman"/>
          <w:sz w:val="26"/>
          <w:szCs w:val="20"/>
          <w:lang w:eastAsia="x-none"/>
        </w:rPr>
        <w:t>, изложив его в новой редакции (Приложение 1).</w:t>
      </w:r>
    </w:p>
    <w:p w:rsidR="004B6795" w:rsidRPr="00F73634" w:rsidRDefault="004B6795" w:rsidP="004B6795">
      <w:pPr>
        <w:pStyle w:val="a4"/>
        <w:numPr>
          <w:ilvl w:val="0"/>
          <w:numId w:val="1"/>
        </w:numPr>
        <w:tabs>
          <w:tab w:val="left" w:pos="1134"/>
        </w:tabs>
        <w:spacing w:after="0" w:line="228" w:lineRule="auto"/>
        <w:ind w:left="0" w:right="-5" w:firstLine="851"/>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0"/>
          <w:lang w:eastAsia="x-none"/>
        </w:rPr>
        <w:t xml:space="preserve">Направить изменения в Устав </w:t>
      </w:r>
      <w:r w:rsidRPr="00F73634">
        <w:rPr>
          <w:rFonts w:ascii="Times New Roman" w:eastAsia="Times New Roman" w:hAnsi="Times New Roman" w:cs="Times New Roman"/>
          <w:sz w:val="26"/>
          <w:szCs w:val="20"/>
          <w:lang w:eastAsia="x-none"/>
        </w:rPr>
        <w:t>муниципального образования сельское поселение «Деревня Яст</w:t>
      </w:r>
      <w:r>
        <w:rPr>
          <w:rFonts w:ascii="Times New Roman" w:eastAsia="Times New Roman" w:hAnsi="Times New Roman" w:cs="Times New Roman"/>
          <w:sz w:val="26"/>
          <w:szCs w:val="20"/>
          <w:lang w:eastAsia="x-none"/>
        </w:rPr>
        <w:t>р</w:t>
      </w:r>
      <w:r w:rsidRPr="00F73634">
        <w:rPr>
          <w:rFonts w:ascii="Times New Roman" w:eastAsia="Times New Roman" w:hAnsi="Times New Roman" w:cs="Times New Roman"/>
          <w:sz w:val="26"/>
          <w:szCs w:val="20"/>
          <w:lang w:eastAsia="x-none"/>
        </w:rPr>
        <w:t>ебовка»</w:t>
      </w:r>
      <w:r>
        <w:rPr>
          <w:rFonts w:ascii="Times New Roman" w:eastAsia="Times New Roman" w:hAnsi="Times New Roman" w:cs="Times New Roman"/>
          <w:sz w:val="26"/>
          <w:szCs w:val="20"/>
          <w:lang w:eastAsia="x-none"/>
        </w:rPr>
        <w:t xml:space="preserve"> для регистрации в Управление Министерства юстиции Российской Федерации по Калужской области.</w:t>
      </w:r>
    </w:p>
    <w:p w:rsidR="004B6795" w:rsidRPr="0055287B" w:rsidRDefault="004B6795" w:rsidP="004B6795">
      <w:pPr>
        <w:pStyle w:val="a4"/>
        <w:numPr>
          <w:ilvl w:val="0"/>
          <w:numId w:val="1"/>
        </w:numPr>
        <w:tabs>
          <w:tab w:val="left" w:pos="1134"/>
        </w:tabs>
        <w:spacing w:after="0" w:line="228" w:lineRule="auto"/>
        <w:ind w:left="0" w:right="-5" w:firstLine="851"/>
        <w:jc w:val="both"/>
        <w:rPr>
          <w:rFonts w:ascii="Times New Roman" w:eastAsia="Times New Roman" w:hAnsi="Times New Roman" w:cs="Times New Roman"/>
          <w:sz w:val="26"/>
          <w:szCs w:val="26"/>
          <w:lang w:val="x-none" w:eastAsia="x-none"/>
        </w:rPr>
      </w:pPr>
      <w:r w:rsidRPr="00F73634">
        <w:rPr>
          <w:rFonts w:ascii="Times New Roman" w:eastAsia="Times New Roman" w:hAnsi="Times New Roman" w:cs="Times New Roman"/>
          <w:sz w:val="26"/>
          <w:szCs w:val="20"/>
          <w:lang w:eastAsia="x-none"/>
        </w:rPr>
        <w:t xml:space="preserve">Настоящее решение вступает в силу после государственной регистрации и официального опубликования </w:t>
      </w:r>
      <w:r>
        <w:rPr>
          <w:rFonts w:ascii="Times New Roman" w:eastAsia="Times New Roman" w:hAnsi="Times New Roman" w:cs="Times New Roman"/>
          <w:sz w:val="26"/>
          <w:szCs w:val="20"/>
          <w:lang w:eastAsia="x-none"/>
        </w:rPr>
        <w:t>(обнародования).</w:t>
      </w:r>
    </w:p>
    <w:p w:rsidR="0055287B" w:rsidRPr="004B6795" w:rsidRDefault="0055287B" w:rsidP="0055287B">
      <w:pPr>
        <w:tabs>
          <w:tab w:val="left" w:pos="1134"/>
        </w:tabs>
        <w:spacing w:after="0" w:line="228" w:lineRule="auto"/>
        <w:ind w:right="-5"/>
        <w:jc w:val="both"/>
        <w:rPr>
          <w:rFonts w:ascii="Times New Roman" w:eastAsia="Times New Roman" w:hAnsi="Times New Roman" w:cs="Times New Roman"/>
          <w:sz w:val="26"/>
          <w:szCs w:val="26"/>
          <w:lang w:val="x-none" w:eastAsia="x-none"/>
        </w:rPr>
      </w:pPr>
    </w:p>
    <w:p w:rsidR="004F2DFD" w:rsidRDefault="004F2DFD" w:rsidP="0055287B">
      <w:pPr>
        <w:tabs>
          <w:tab w:val="left" w:pos="1134"/>
        </w:tabs>
        <w:spacing w:after="0" w:line="228" w:lineRule="auto"/>
        <w:ind w:right="-5"/>
        <w:jc w:val="both"/>
        <w:rPr>
          <w:rFonts w:ascii="Times New Roman" w:eastAsia="Times New Roman" w:hAnsi="Times New Roman" w:cs="Times New Roman"/>
          <w:sz w:val="26"/>
          <w:szCs w:val="26"/>
          <w:lang w:eastAsia="x-none"/>
        </w:rPr>
      </w:pPr>
    </w:p>
    <w:p w:rsidR="004F2DFD" w:rsidRDefault="004F2DFD" w:rsidP="0055287B">
      <w:pPr>
        <w:tabs>
          <w:tab w:val="left" w:pos="1134"/>
        </w:tabs>
        <w:spacing w:after="0" w:line="228" w:lineRule="auto"/>
        <w:ind w:right="-5"/>
        <w:jc w:val="both"/>
        <w:rPr>
          <w:rFonts w:ascii="Times New Roman" w:eastAsia="Times New Roman" w:hAnsi="Times New Roman" w:cs="Times New Roman"/>
          <w:sz w:val="26"/>
          <w:szCs w:val="26"/>
          <w:lang w:eastAsia="x-none"/>
        </w:rPr>
      </w:pPr>
    </w:p>
    <w:p w:rsidR="004F2DFD" w:rsidRPr="004F2DFD" w:rsidRDefault="004F2DFD" w:rsidP="0055287B">
      <w:pPr>
        <w:tabs>
          <w:tab w:val="left" w:pos="1134"/>
        </w:tabs>
        <w:spacing w:after="0" w:line="228" w:lineRule="auto"/>
        <w:ind w:right="-5"/>
        <w:jc w:val="both"/>
        <w:rPr>
          <w:rFonts w:ascii="Times New Roman" w:eastAsia="Times New Roman" w:hAnsi="Times New Roman" w:cs="Times New Roman"/>
          <w:sz w:val="26"/>
          <w:szCs w:val="26"/>
          <w:lang w:eastAsia="x-none"/>
        </w:rPr>
      </w:pPr>
    </w:p>
    <w:p w:rsidR="0055287B" w:rsidRDefault="0055287B" w:rsidP="0055287B">
      <w:pPr>
        <w:tabs>
          <w:tab w:val="left" w:pos="1134"/>
        </w:tabs>
        <w:spacing w:after="0" w:line="228" w:lineRule="auto"/>
        <w:ind w:right="-5"/>
        <w:jc w:val="both"/>
        <w:rPr>
          <w:rFonts w:ascii="Times New Roman" w:eastAsia="Times New Roman" w:hAnsi="Times New Roman" w:cs="Times New Roman"/>
          <w:sz w:val="26"/>
          <w:szCs w:val="26"/>
          <w:lang w:val="x-none" w:eastAsia="x-none"/>
        </w:rPr>
      </w:pPr>
    </w:p>
    <w:p w:rsidR="0055287B" w:rsidRPr="0055287B" w:rsidRDefault="0055287B" w:rsidP="0055287B">
      <w:pPr>
        <w:tabs>
          <w:tab w:val="left" w:pos="1134"/>
        </w:tabs>
        <w:spacing w:after="0" w:line="228" w:lineRule="auto"/>
        <w:ind w:right="-5"/>
        <w:jc w:val="both"/>
        <w:rPr>
          <w:rFonts w:ascii="Times New Roman" w:eastAsia="Times New Roman" w:hAnsi="Times New Roman" w:cs="Times New Roman"/>
          <w:b/>
          <w:sz w:val="26"/>
          <w:szCs w:val="26"/>
          <w:lang w:eastAsia="x-none"/>
        </w:rPr>
      </w:pPr>
      <w:r w:rsidRPr="0055287B">
        <w:rPr>
          <w:rFonts w:ascii="Times New Roman" w:eastAsia="Times New Roman" w:hAnsi="Times New Roman" w:cs="Times New Roman"/>
          <w:b/>
          <w:sz w:val="26"/>
          <w:szCs w:val="26"/>
          <w:lang w:eastAsia="x-none"/>
        </w:rPr>
        <w:t xml:space="preserve">Глава </w:t>
      </w:r>
      <w:r>
        <w:rPr>
          <w:rFonts w:ascii="Times New Roman" w:eastAsia="Times New Roman" w:hAnsi="Times New Roman" w:cs="Times New Roman"/>
          <w:b/>
          <w:sz w:val="26"/>
          <w:szCs w:val="26"/>
          <w:lang w:eastAsia="x-none"/>
        </w:rPr>
        <w:t>сельского поселения</w:t>
      </w:r>
    </w:p>
    <w:p w:rsidR="0055287B" w:rsidRPr="0055287B" w:rsidRDefault="0055287B" w:rsidP="0055287B">
      <w:pPr>
        <w:tabs>
          <w:tab w:val="left" w:pos="1134"/>
        </w:tabs>
        <w:spacing w:after="0" w:line="228" w:lineRule="auto"/>
        <w:ind w:right="-5"/>
        <w:jc w:val="both"/>
        <w:rPr>
          <w:rFonts w:ascii="Times New Roman" w:eastAsia="Times New Roman" w:hAnsi="Times New Roman" w:cs="Times New Roman"/>
          <w:sz w:val="26"/>
          <w:szCs w:val="26"/>
          <w:lang w:eastAsia="x-none"/>
        </w:rPr>
      </w:pPr>
      <w:r w:rsidRPr="0055287B">
        <w:rPr>
          <w:rFonts w:ascii="Times New Roman" w:eastAsia="Times New Roman" w:hAnsi="Times New Roman" w:cs="Times New Roman"/>
          <w:b/>
          <w:sz w:val="26"/>
          <w:szCs w:val="26"/>
          <w:lang w:eastAsia="x-none"/>
        </w:rPr>
        <w:t>«</w:t>
      </w:r>
      <w:r>
        <w:rPr>
          <w:rFonts w:ascii="Times New Roman" w:eastAsia="Times New Roman" w:hAnsi="Times New Roman" w:cs="Times New Roman"/>
          <w:b/>
          <w:sz w:val="26"/>
          <w:szCs w:val="26"/>
          <w:lang w:eastAsia="x-none"/>
        </w:rPr>
        <w:t>Деревня Ястребовка</w:t>
      </w:r>
      <w:r w:rsidRPr="0055287B">
        <w:rPr>
          <w:rFonts w:ascii="Times New Roman" w:eastAsia="Times New Roman" w:hAnsi="Times New Roman" w:cs="Times New Roman"/>
          <w:b/>
          <w:sz w:val="26"/>
          <w:szCs w:val="26"/>
          <w:lang w:eastAsia="x-none"/>
        </w:rPr>
        <w:t xml:space="preserve">»              </w:t>
      </w:r>
      <w:r w:rsidR="004F2DFD">
        <w:rPr>
          <w:rFonts w:ascii="Times New Roman" w:eastAsia="Times New Roman" w:hAnsi="Times New Roman" w:cs="Times New Roman"/>
          <w:b/>
          <w:sz w:val="26"/>
          <w:szCs w:val="26"/>
          <w:lang w:eastAsia="x-none"/>
        </w:rPr>
        <w:t xml:space="preserve">                            </w:t>
      </w:r>
      <w:r w:rsidRPr="0055287B">
        <w:rPr>
          <w:rFonts w:ascii="Times New Roman" w:eastAsia="Times New Roman" w:hAnsi="Times New Roman" w:cs="Times New Roman"/>
          <w:b/>
          <w:sz w:val="26"/>
          <w:szCs w:val="26"/>
          <w:lang w:eastAsia="x-none"/>
        </w:rPr>
        <w:t xml:space="preserve">              </w:t>
      </w:r>
      <w:r>
        <w:rPr>
          <w:rFonts w:ascii="Times New Roman" w:eastAsia="Times New Roman" w:hAnsi="Times New Roman" w:cs="Times New Roman"/>
          <w:b/>
          <w:sz w:val="26"/>
          <w:szCs w:val="26"/>
          <w:lang w:eastAsia="x-none"/>
        </w:rPr>
        <w:t xml:space="preserve">   </w:t>
      </w:r>
      <w:r w:rsidRPr="0055287B">
        <w:rPr>
          <w:rFonts w:ascii="Times New Roman" w:eastAsia="Times New Roman" w:hAnsi="Times New Roman" w:cs="Times New Roman"/>
          <w:b/>
          <w:sz w:val="26"/>
          <w:szCs w:val="26"/>
          <w:lang w:eastAsia="x-none"/>
        </w:rPr>
        <w:t xml:space="preserve">         </w:t>
      </w:r>
      <w:r>
        <w:rPr>
          <w:rFonts w:ascii="Times New Roman" w:eastAsia="Times New Roman" w:hAnsi="Times New Roman" w:cs="Times New Roman"/>
          <w:b/>
          <w:sz w:val="26"/>
          <w:szCs w:val="26"/>
          <w:lang w:eastAsia="x-none"/>
        </w:rPr>
        <w:t xml:space="preserve">   </w:t>
      </w:r>
      <w:r w:rsidRPr="0055287B">
        <w:rPr>
          <w:rFonts w:ascii="Times New Roman" w:eastAsia="Times New Roman" w:hAnsi="Times New Roman" w:cs="Times New Roman"/>
          <w:b/>
          <w:sz w:val="26"/>
          <w:szCs w:val="26"/>
          <w:lang w:eastAsia="x-none"/>
        </w:rPr>
        <w:t xml:space="preserve">  </w:t>
      </w:r>
      <w:r w:rsidR="00296508">
        <w:rPr>
          <w:rFonts w:ascii="Times New Roman" w:eastAsia="Times New Roman" w:hAnsi="Times New Roman" w:cs="Times New Roman"/>
          <w:b/>
          <w:sz w:val="26"/>
          <w:szCs w:val="26"/>
          <w:lang w:eastAsia="x-none"/>
        </w:rPr>
        <w:t xml:space="preserve">К.Ю. </w:t>
      </w:r>
      <w:proofErr w:type="spellStart"/>
      <w:r w:rsidR="00296508">
        <w:rPr>
          <w:rFonts w:ascii="Times New Roman" w:eastAsia="Times New Roman" w:hAnsi="Times New Roman" w:cs="Times New Roman"/>
          <w:b/>
          <w:sz w:val="26"/>
          <w:szCs w:val="26"/>
          <w:lang w:eastAsia="x-none"/>
        </w:rPr>
        <w:t>Глазко</w:t>
      </w:r>
      <w:proofErr w:type="spellEnd"/>
    </w:p>
    <w:p w:rsidR="0055287B" w:rsidRPr="0055287B" w:rsidRDefault="0055287B" w:rsidP="0055287B">
      <w:pPr>
        <w:tabs>
          <w:tab w:val="left" w:pos="1134"/>
        </w:tabs>
        <w:spacing w:after="0" w:line="228" w:lineRule="auto"/>
        <w:ind w:right="-5"/>
        <w:jc w:val="both"/>
        <w:rPr>
          <w:rFonts w:ascii="Times New Roman" w:eastAsia="Times New Roman" w:hAnsi="Times New Roman" w:cs="Times New Roman"/>
          <w:sz w:val="26"/>
          <w:szCs w:val="26"/>
          <w:lang w:eastAsia="x-none"/>
        </w:rPr>
      </w:pPr>
    </w:p>
    <w:p w:rsidR="001A359D" w:rsidRPr="00F73634" w:rsidRDefault="001A359D" w:rsidP="00F73634">
      <w:pPr>
        <w:pStyle w:val="a4"/>
        <w:tabs>
          <w:tab w:val="left" w:pos="1134"/>
        </w:tabs>
        <w:spacing w:after="0" w:line="228" w:lineRule="auto"/>
        <w:ind w:left="1211" w:right="-5"/>
        <w:jc w:val="both"/>
        <w:rPr>
          <w:rFonts w:ascii="Times New Roman" w:eastAsia="Times New Roman" w:hAnsi="Times New Roman" w:cs="Times New Roman"/>
          <w:sz w:val="26"/>
          <w:szCs w:val="26"/>
          <w:lang w:val="x-none" w:eastAsia="x-none"/>
        </w:rPr>
      </w:pPr>
    </w:p>
    <w:p w:rsidR="001A359D" w:rsidRDefault="001A359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95AED" w:rsidRDefault="00995AE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95AED" w:rsidRDefault="00995AE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95AED" w:rsidRDefault="00995AE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95AED" w:rsidRDefault="00995AE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95AED" w:rsidRDefault="00995AE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95AED" w:rsidRDefault="00995AED" w:rsidP="004A73D9">
      <w:pPr>
        <w:spacing w:after="0" w:line="240" w:lineRule="auto"/>
        <w:ind w:left="4678"/>
        <w:jc w:val="both"/>
        <w:rPr>
          <w:rFonts w:ascii="Times New Roman" w:eastAsia="Times New Roman" w:hAnsi="Times New Roman" w:cs="Times New Roman"/>
          <w:color w:val="FF0000"/>
          <w:sz w:val="26"/>
          <w:szCs w:val="26"/>
          <w:lang w:val="x-none" w:eastAsia="ru-RU"/>
        </w:rPr>
      </w:pPr>
    </w:p>
    <w:p w:rsidR="00921E28" w:rsidRDefault="0055287B" w:rsidP="004A73D9">
      <w:pPr>
        <w:spacing w:after="0" w:line="240" w:lineRule="auto"/>
        <w:ind w:left="467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040FDF">
        <w:rPr>
          <w:rFonts w:ascii="Times New Roman" w:eastAsia="Times New Roman" w:hAnsi="Times New Roman" w:cs="Times New Roman"/>
          <w:sz w:val="26"/>
          <w:szCs w:val="26"/>
          <w:lang w:eastAsia="ru-RU"/>
        </w:rPr>
        <w:t>риложение к</w:t>
      </w:r>
      <w:r w:rsidR="004A73D9" w:rsidRPr="00995AED">
        <w:rPr>
          <w:rFonts w:ascii="Times New Roman" w:eastAsia="Times New Roman" w:hAnsi="Times New Roman" w:cs="Times New Roman"/>
          <w:sz w:val="26"/>
          <w:szCs w:val="26"/>
          <w:lang w:eastAsia="ru-RU"/>
        </w:rPr>
        <w:t xml:space="preserve"> решени</w:t>
      </w:r>
      <w:r w:rsidR="00040FDF">
        <w:rPr>
          <w:rFonts w:ascii="Times New Roman" w:eastAsia="Times New Roman" w:hAnsi="Times New Roman" w:cs="Times New Roman"/>
          <w:sz w:val="26"/>
          <w:szCs w:val="26"/>
          <w:lang w:eastAsia="ru-RU"/>
        </w:rPr>
        <w:t>ю</w:t>
      </w:r>
      <w:r w:rsidR="004A73D9" w:rsidRPr="00995AED">
        <w:rPr>
          <w:rFonts w:ascii="Times New Roman" w:eastAsia="Times New Roman" w:hAnsi="Times New Roman" w:cs="Times New Roman"/>
          <w:sz w:val="26"/>
          <w:szCs w:val="26"/>
          <w:lang w:eastAsia="ru-RU"/>
        </w:rPr>
        <w:t xml:space="preserve"> Сельской Думы муниципального образования сельского поселения «</w:t>
      </w:r>
      <w:r w:rsidR="00DF6044" w:rsidRPr="00995AED">
        <w:rPr>
          <w:rFonts w:ascii="Times New Roman" w:eastAsia="Times New Roman" w:hAnsi="Times New Roman" w:cs="Times New Roman"/>
          <w:sz w:val="26"/>
          <w:szCs w:val="26"/>
          <w:lang w:eastAsia="ru-RU"/>
        </w:rPr>
        <w:t>Деревня Ястребовка</w:t>
      </w:r>
      <w:r w:rsidR="004A73D9" w:rsidRPr="00995AED">
        <w:rPr>
          <w:rFonts w:ascii="Times New Roman" w:eastAsia="Times New Roman" w:hAnsi="Times New Roman" w:cs="Times New Roman"/>
          <w:sz w:val="26"/>
          <w:szCs w:val="26"/>
          <w:lang w:eastAsia="ru-RU"/>
        </w:rPr>
        <w:t xml:space="preserve">» </w:t>
      </w:r>
    </w:p>
    <w:p w:rsidR="004A73D9" w:rsidRPr="00995AED" w:rsidRDefault="004A73D9" w:rsidP="004A73D9">
      <w:pPr>
        <w:spacing w:after="0" w:line="240" w:lineRule="auto"/>
        <w:ind w:left="4678"/>
        <w:jc w:val="both"/>
        <w:rPr>
          <w:rFonts w:ascii="Times New Roman" w:eastAsia="Times New Roman" w:hAnsi="Times New Roman" w:cs="Times New Roman"/>
          <w:sz w:val="26"/>
          <w:szCs w:val="26"/>
          <w:lang w:eastAsia="ru-RU"/>
        </w:rPr>
      </w:pPr>
      <w:r w:rsidRPr="00995AED">
        <w:rPr>
          <w:rFonts w:ascii="Times New Roman" w:eastAsia="Times New Roman" w:hAnsi="Times New Roman" w:cs="Times New Roman"/>
          <w:sz w:val="26"/>
          <w:szCs w:val="26"/>
          <w:lang w:eastAsia="ru-RU"/>
        </w:rPr>
        <w:t>от «</w:t>
      </w:r>
      <w:r w:rsidR="00122D3D">
        <w:rPr>
          <w:rFonts w:ascii="Times New Roman" w:eastAsia="Times New Roman" w:hAnsi="Times New Roman" w:cs="Times New Roman"/>
          <w:sz w:val="26"/>
          <w:szCs w:val="26"/>
          <w:lang w:eastAsia="ru-RU"/>
        </w:rPr>
        <w:t>20</w:t>
      </w:r>
      <w:r w:rsidRPr="00995AED">
        <w:rPr>
          <w:rFonts w:ascii="Times New Roman" w:eastAsia="Times New Roman" w:hAnsi="Times New Roman" w:cs="Times New Roman"/>
          <w:sz w:val="26"/>
          <w:szCs w:val="26"/>
          <w:lang w:eastAsia="ru-RU"/>
        </w:rPr>
        <w:t xml:space="preserve">» </w:t>
      </w:r>
      <w:r w:rsidR="00122D3D">
        <w:rPr>
          <w:rFonts w:ascii="Times New Roman" w:eastAsia="Times New Roman" w:hAnsi="Times New Roman" w:cs="Times New Roman"/>
          <w:sz w:val="26"/>
          <w:szCs w:val="26"/>
          <w:lang w:eastAsia="ru-RU"/>
        </w:rPr>
        <w:t>июля</w:t>
      </w:r>
      <w:r w:rsidRPr="00995AED">
        <w:rPr>
          <w:rFonts w:ascii="Times New Roman" w:eastAsia="Times New Roman" w:hAnsi="Times New Roman" w:cs="Times New Roman"/>
          <w:sz w:val="26"/>
          <w:szCs w:val="26"/>
          <w:lang w:eastAsia="ru-RU"/>
        </w:rPr>
        <w:t xml:space="preserve"> 201</w:t>
      </w:r>
      <w:r w:rsidR="00122D3D">
        <w:rPr>
          <w:rFonts w:ascii="Times New Roman" w:eastAsia="Times New Roman" w:hAnsi="Times New Roman" w:cs="Times New Roman"/>
          <w:sz w:val="26"/>
          <w:szCs w:val="26"/>
          <w:lang w:eastAsia="ru-RU"/>
        </w:rPr>
        <w:t>5 № 180</w:t>
      </w:r>
    </w:p>
    <w:p w:rsidR="004A73D9" w:rsidRPr="00995AED" w:rsidRDefault="004A73D9" w:rsidP="004A73D9">
      <w:pPr>
        <w:spacing w:after="0" w:line="240" w:lineRule="auto"/>
        <w:ind w:left="4678"/>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1A359D">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ГЛАВА I. ОБЩИЕ ПОЛОЖЕНИЯ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 Правовой статус и границы муниципального образования сельское поселение «</w:t>
      </w:r>
      <w:r w:rsidR="00DF6044" w:rsidRPr="001A359D">
        <w:rPr>
          <w:rFonts w:ascii="Times New Roman" w:eastAsia="Times New Roman" w:hAnsi="Times New Roman" w:cs="Times New Roman"/>
          <w:b/>
          <w:bCs/>
          <w:sz w:val="26"/>
          <w:szCs w:val="26"/>
          <w:lang w:eastAsia="ru-RU"/>
        </w:rPr>
        <w:t>Деревня Ястребовка</w:t>
      </w:r>
      <w:r w:rsidRPr="001A359D">
        <w:rPr>
          <w:rFonts w:ascii="Times New Roman" w:eastAsia="Times New Roman" w:hAnsi="Times New Roman" w:cs="Times New Roman"/>
          <w:b/>
          <w:bCs/>
          <w:sz w:val="26"/>
          <w:szCs w:val="26"/>
          <w:lang w:eastAsia="ru-RU"/>
        </w:rPr>
        <w:t>».</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2F4D88" w:rsidRPr="001A359D" w:rsidRDefault="004A73D9" w:rsidP="002F4D88">
      <w:pPr>
        <w:spacing w:after="0" w:line="240" w:lineRule="auto"/>
        <w:ind w:firstLine="567"/>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Сельское поселение «</w:t>
      </w:r>
      <w:r w:rsidR="00DF6044" w:rsidRPr="001A359D">
        <w:rPr>
          <w:rFonts w:ascii="Times New Roman" w:eastAsia="Times New Roman" w:hAnsi="Times New Roman" w:cs="Times New Roman"/>
          <w:sz w:val="26"/>
          <w:szCs w:val="26"/>
          <w:lang w:eastAsia="ru-RU"/>
        </w:rPr>
        <w:t>Деревня Ястребовка</w:t>
      </w:r>
      <w:r w:rsidRPr="001A359D">
        <w:rPr>
          <w:rFonts w:ascii="Times New Roman" w:eastAsia="Times New Roman" w:hAnsi="Times New Roman" w:cs="Times New Roman"/>
          <w:sz w:val="26"/>
          <w:szCs w:val="26"/>
          <w:lang w:eastAsia="ru-RU"/>
        </w:rPr>
        <w:t xml:space="preserve">» - муниципальное образование (далее - сельское поселение), статус и </w:t>
      </w:r>
      <w:proofErr w:type="gramStart"/>
      <w:r w:rsidRPr="001A359D">
        <w:rPr>
          <w:rFonts w:ascii="Times New Roman" w:eastAsia="Times New Roman" w:hAnsi="Times New Roman" w:cs="Times New Roman"/>
          <w:sz w:val="26"/>
          <w:szCs w:val="26"/>
          <w:lang w:eastAsia="ru-RU"/>
        </w:rPr>
        <w:t>границы</w:t>
      </w:r>
      <w:proofErr w:type="gramEnd"/>
      <w:r w:rsidRPr="001A359D">
        <w:rPr>
          <w:rFonts w:ascii="Times New Roman" w:eastAsia="Times New Roman" w:hAnsi="Times New Roman" w:cs="Times New Roman"/>
          <w:sz w:val="26"/>
          <w:szCs w:val="26"/>
          <w:lang w:eastAsia="ru-RU"/>
        </w:rPr>
        <w:t xml:space="preserve"> которого установлены </w:t>
      </w:r>
      <w:r w:rsidR="002F4D88" w:rsidRPr="001A359D">
        <w:rPr>
          <w:rFonts w:ascii="Times New Roman" w:eastAsia="Times New Roman" w:hAnsi="Times New Roman" w:cs="Times New Roman"/>
          <w:sz w:val="26"/>
          <w:szCs w:val="26"/>
          <w:lang w:eastAsia="ru-RU"/>
        </w:rPr>
        <w:t>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002F4D88" w:rsidRPr="001A359D">
        <w:rPr>
          <w:rFonts w:ascii="Times New Roman" w:eastAsia="Times New Roman" w:hAnsi="Times New Roman" w:cs="Times New Roman"/>
          <w:sz w:val="26"/>
          <w:szCs w:val="26"/>
          <w:lang w:eastAsia="ru-RU"/>
        </w:rPr>
        <w:t>Бабынинский</w:t>
      </w:r>
      <w:proofErr w:type="spellEnd"/>
      <w:r w:rsidR="002F4D88" w:rsidRPr="001A359D">
        <w:rPr>
          <w:rFonts w:ascii="Times New Roman" w:eastAsia="Times New Roman" w:hAnsi="Times New Roman" w:cs="Times New Roman"/>
          <w:sz w:val="26"/>
          <w:szCs w:val="26"/>
          <w:lang w:eastAsia="ru-RU"/>
        </w:rPr>
        <w:t xml:space="preserve"> район», «Боровский район», «Дзержинский район», «Жиздринский район», «Жуковский район», «</w:t>
      </w:r>
      <w:proofErr w:type="spellStart"/>
      <w:r w:rsidR="002F4D88" w:rsidRPr="001A359D">
        <w:rPr>
          <w:rFonts w:ascii="Times New Roman" w:eastAsia="Times New Roman" w:hAnsi="Times New Roman" w:cs="Times New Roman"/>
          <w:sz w:val="26"/>
          <w:szCs w:val="26"/>
          <w:lang w:eastAsia="ru-RU"/>
        </w:rPr>
        <w:t>Износковский</w:t>
      </w:r>
      <w:proofErr w:type="spellEnd"/>
      <w:r w:rsidR="002F4D88" w:rsidRPr="001A359D">
        <w:rPr>
          <w:rFonts w:ascii="Times New Roman" w:eastAsia="Times New Roman" w:hAnsi="Times New Roman" w:cs="Times New Roman"/>
          <w:sz w:val="26"/>
          <w:szCs w:val="26"/>
          <w:lang w:eastAsia="ru-RU"/>
        </w:rPr>
        <w:t xml:space="preserve"> район», «</w:t>
      </w:r>
      <w:proofErr w:type="spellStart"/>
      <w:r w:rsidR="002F4D88" w:rsidRPr="001A359D">
        <w:rPr>
          <w:rFonts w:ascii="Times New Roman" w:eastAsia="Times New Roman" w:hAnsi="Times New Roman" w:cs="Times New Roman"/>
          <w:sz w:val="26"/>
          <w:szCs w:val="26"/>
          <w:lang w:eastAsia="ru-RU"/>
        </w:rPr>
        <w:t>Козельский</w:t>
      </w:r>
      <w:proofErr w:type="spellEnd"/>
      <w:r w:rsidR="002F4D88" w:rsidRPr="001A359D">
        <w:rPr>
          <w:rFonts w:ascii="Times New Roman" w:eastAsia="Times New Roman" w:hAnsi="Times New Roman" w:cs="Times New Roman"/>
          <w:sz w:val="26"/>
          <w:szCs w:val="26"/>
          <w:lang w:eastAsia="ru-RU"/>
        </w:rPr>
        <w:t xml:space="preserve"> район», «</w:t>
      </w:r>
      <w:proofErr w:type="spellStart"/>
      <w:r w:rsidR="002F4D88" w:rsidRPr="001A359D">
        <w:rPr>
          <w:rFonts w:ascii="Times New Roman" w:eastAsia="Times New Roman" w:hAnsi="Times New Roman" w:cs="Times New Roman"/>
          <w:sz w:val="26"/>
          <w:szCs w:val="26"/>
          <w:lang w:eastAsia="ru-RU"/>
        </w:rPr>
        <w:t>Малоярославецкий</w:t>
      </w:r>
      <w:proofErr w:type="spellEnd"/>
      <w:r w:rsidR="002F4D88" w:rsidRPr="001A359D">
        <w:rPr>
          <w:rFonts w:ascii="Times New Roman" w:eastAsia="Times New Roman" w:hAnsi="Times New Roman" w:cs="Times New Roman"/>
          <w:sz w:val="26"/>
          <w:szCs w:val="26"/>
          <w:lang w:eastAsia="ru-RU"/>
        </w:rPr>
        <w:t xml:space="preserve"> район», «Мосальский район», «</w:t>
      </w:r>
      <w:proofErr w:type="spellStart"/>
      <w:r w:rsidR="002F4D88" w:rsidRPr="001A359D">
        <w:rPr>
          <w:rFonts w:ascii="Times New Roman" w:eastAsia="Times New Roman" w:hAnsi="Times New Roman" w:cs="Times New Roman"/>
          <w:sz w:val="26"/>
          <w:szCs w:val="26"/>
          <w:lang w:eastAsia="ru-RU"/>
        </w:rPr>
        <w:t>Ферзиковский</w:t>
      </w:r>
      <w:proofErr w:type="spellEnd"/>
      <w:r w:rsidR="002F4D88" w:rsidRPr="001A359D">
        <w:rPr>
          <w:rFonts w:ascii="Times New Roman" w:eastAsia="Times New Roman" w:hAnsi="Times New Roman" w:cs="Times New Roman"/>
          <w:sz w:val="26"/>
          <w:szCs w:val="26"/>
          <w:lang w:eastAsia="ru-RU"/>
        </w:rPr>
        <w:t xml:space="preserve"> район», «</w:t>
      </w:r>
      <w:proofErr w:type="spellStart"/>
      <w:r w:rsidR="002F4D88" w:rsidRPr="001A359D">
        <w:rPr>
          <w:rFonts w:ascii="Times New Roman" w:eastAsia="Times New Roman" w:hAnsi="Times New Roman" w:cs="Times New Roman"/>
          <w:sz w:val="26"/>
          <w:szCs w:val="26"/>
          <w:lang w:eastAsia="ru-RU"/>
        </w:rPr>
        <w:t>Хвастовический</w:t>
      </w:r>
      <w:proofErr w:type="spellEnd"/>
      <w:r w:rsidR="002F4D88" w:rsidRPr="001A359D">
        <w:rPr>
          <w:rFonts w:ascii="Times New Roman" w:eastAsia="Times New Roman" w:hAnsi="Times New Roman" w:cs="Times New Roman"/>
          <w:sz w:val="26"/>
          <w:szCs w:val="26"/>
          <w:lang w:eastAsia="ru-RU"/>
        </w:rPr>
        <w:t xml:space="preserve">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 Наименование и состав территории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Официальное наименование муниципального образования - сельское поселение «</w:t>
      </w:r>
      <w:r w:rsidR="00DF6044" w:rsidRPr="001A359D">
        <w:rPr>
          <w:rFonts w:ascii="Times New Roman" w:eastAsia="Times New Roman" w:hAnsi="Times New Roman" w:cs="Times New Roman"/>
          <w:sz w:val="26"/>
          <w:szCs w:val="26"/>
          <w:lang w:eastAsia="ru-RU"/>
        </w:rPr>
        <w:t>Деревня Ястребовка</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43165A" w:rsidRPr="001A359D" w:rsidRDefault="004A73D9" w:rsidP="0043165A">
      <w:pPr>
        <w:spacing w:after="0" w:line="240" w:lineRule="auto"/>
        <w:ind w:firstLine="567"/>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w:t>
      </w:r>
      <w:r w:rsidR="0043165A" w:rsidRPr="001A359D">
        <w:rPr>
          <w:rFonts w:ascii="Times New Roman" w:eastAsia="Times New Roman" w:hAnsi="Times New Roman" w:cs="Times New Roman"/>
          <w:sz w:val="26"/>
          <w:szCs w:val="26"/>
          <w:lang w:eastAsia="ru-RU"/>
        </w:rPr>
        <w:t xml:space="preserve">Территория сельского поселения включает в себя населенные пункты, объединенных общей территорией: деревня Ястребовка, деревня Андреевское, деревня Богданово, деревня </w:t>
      </w:r>
      <w:proofErr w:type="spellStart"/>
      <w:r w:rsidR="0043165A" w:rsidRPr="001A359D">
        <w:rPr>
          <w:rFonts w:ascii="Times New Roman" w:eastAsia="Times New Roman" w:hAnsi="Times New Roman" w:cs="Times New Roman"/>
          <w:sz w:val="26"/>
          <w:szCs w:val="26"/>
          <w:lang w:eastAsia="ru-RU"/>
        </w:rPr>
        <w:t>Воинка</w:t>
      </w:r>
      <w:proofErr w:type="spellEnd"/>
      <w:r w:rsidR="0043165A" w:rsidRPr="001A359D">
        <w:rPr>
          <w:rFonts w:ascii="Times New Roman" w:eastAsia="Times New Roman" w:hAnsi="Times New Roman" w:cs="Times New Roman"/>
          <w:sz w:val="26"/>
          <w:szCs w:val="26"/>
          <w:lang w:eastAsia="ru-RU"/>
        </w:rPr>
        <w:t xml:space="preserve">, деревня Выселки, поселок </w:t>
      </w:r>
      <w:proofErr w:type="spellStart"/>
      <w:r w:rsidR="0043165A" w:rsidRPr="001A359D">
        <w:rPr>
          <w:rFonts w:ascii="Times New Roman" w:eastAsia="Times New Roman" w:hAnsi="Times New Roman" w:cs="Times New Roman"/>
          <w:sz w:val="26"/>
          <w:szCs w:val="26"/>
          <w:lang w:eastAsia="ru-RU"/>
        </w:rPr>
        <w:t>Желябужский</w:t>
      </w:r>
      <w:proofErr w:type="spellEnd"/>
      <w:r w:rsidR="0043165A" w:rsidRPr="001A359D">
        <w:rPr>
          <w:rFonts w:ascii="Times New Roman" w:eastAsia="Times New Roman" w:hAnsi="Times New Roman" w:cs="Times New Roman"/>
          <w:sz w:val="26"/>
          <w:szCs w:val="26"/>
          <w:lang w:eastAsia="ru-RU"/>
        </w:rPr>
        <w:t xml:space="preserve">, деревня </w:t>
      </w:r>
      <w:proofErr w:type="spellStart"/>
      <w:r w:rsidR="0043165A" w:rsidRPr="001A359D">
        <w:rPr>
          <w:rFonts w:ascii="Times New Roman" w:eastAsia="Times New Roman" w:hAnsi="Times New Roman" w:cs="Times New Roman"/>
          <w:sz w:val="26"/>
          <w:szCs w:val="26"/>
          <w:lang w:eastAsia="ru-RU"/>
        </w:rPr>
        <w:t>Некрасово</w:t>
      </w:r>
      <w:proofErr w:type="spellEnd"/>
      <w:r w:rsidR="0043165A" w:rsidRPr="001A359D">
        <w:rPr>
          <w:rFonts w:ascii="Times New Roman" w:eastAsia="Times New Roman" w:hAnsi="Times New Roman" w:cs="Times New Roman"/>
          <w:sz w:val="26"/>
          <w:szCs w:val="26"/>
          <w:lang w:eastAsia="ru-RU"/>
        </w:rPr>
        <w:t xml:space="preserve">, деревня Новоселки, деревня </w:t>
      </w:r>
      <w:proofErr w:type="spellStart"/>
      <w:r w:rsidR="0043165A" w:rsidRPr="001A359D">
        <w:rPr>
          <w:rFonts w:ascii="Times New Roman" w:eastAsia="Times New Roman" w:hAnsi="Times New Roman" w:cs="Times New Roman"/>
          <w:sz w:val="26"/>
          <w:szCs w:val="26"/>
          <w:lang w:eastAsia="ru-RU"/>
        </w:rPr>
        <w:t>Литвиново</w:t>
      </w:r>
      <w:proofErr w:type="spellEnd"/>
      <w:r w:rsidR="0043165A" w:rsidRPr="001A359D">
        <w:rPr>
          <w:rFonts w:ascii="Times New Roman" w:eastAsia="Times New Roman" w:hAnsi="Times New Roman" w:cs="Times New Roman"/>
          <w:sz w:val="26"/>
          <w:szCs w:val="26"/>
          <w:lang w:eastAsia="ru-RU"/>
        </w:rPr>
        <w:t xml:space="preserve">, деревня Песочня, деревня Покровское, поселок </w:t>
      </w:r>
      <w:proofErr w:type="spellStart"/>
      <w:r w:rsidR="0043165A" w:rsidRPr="001A359D">
        <w:rPr>
          <w:rFonts w:ascii="Times New Roman" w:eastAsia="Times New Roman" w:hAnsi="Times New Roman" w:cs="Times New Roman"/>
          <w:sz w:val="26"/>
          <w:szCs w:val="26"/>
          <w:lang w:eastAsia="ru-RU"/>
        </w:rPr>
        <w:t>Рожковского</w:t>
      </w:r>
      <w:proofErr w:type="spellEnd"/>
      <w:r w:rsidR="0043165A" w:rsidRPr="001A359D">
        <w:rPr>
          <w:rFonts w:ascii="Times New Roman" w:eastAsia="Times New Roman" w:hAnsi="Times New Roman" w:cs="Times New Roman"/>
          <w:sz w:val="26"/>
          <w:szCs w:val="26"/>
          <w:lang w:eastAsia="ru-RU"/>
        </w:rPr>
        <w:t xml:space="preserve"> лесничества, деревня </w:t>
      </w:r>
      <w:proofErr w:type="spellStart"/>
      <w:r w:rsidR="0043165A" w:rsidRPr="001A359D">
        <w:rPr>
          <w:rFonts w:ascii="Times New Roman" w:eastAsia="Times New Roman" w:hAnsi="Times New Roman" w:cs="Times New Roman"/>
          <w:sz w:val="26"/>
          <w:szCs w:val="26"/>
          <w:lang w:eastAsia="ru-RU"/>
        </w:rPr>
        <w:t>Стопкино</w:t>
      </w:r>
      <w:proofErr w:type="spellEnd"/>
      <w:r w:rsidR="0043165A" w:rsidRPr="001A359D">
        <w:rPr>
          <w:rFonts w:ascii="Times New Roman" w:eastAsia="Times New Roman" w:hAnsi="Times New Roman" w:cs="Times New Roman"/>
          <w:sz w:val="26"/>
          <w:szCs w:val="26"/>
          <w:lang w:eastAsia="ru-RU"/>
        </w:rPr>
        <w:t xml:space="preserve">, деревня </w:t>
      </w:r>
      <w:proofErr w:type="spellStart"/>
      <w:r w:rsidR="0043165A" w:rsidRPr="001A359D">
        <w:rPr>
          <w:rFonts w:ascii="Times New Roman" w:eastAsia="Times New Roman" w:hAnsi="Times New Roman" w:cs="Times New Roman"/>
          <w:sz w:val="26"/>
          <w:szCs w:val="26"/>
          <w:lang w:eastAsia="ru-RU"/>
        </w:rPr>
        <w:t>Усадье</w:t>
      </w:r>
      <w:proofErr w:type="spellEnd"/>
      <w:r w:rsidR="0043165A" w:rsidRPr="001A359D">
        <w:rPr>
          <w:rFonts w:ascii="Times New Roman" w:eastAsia="Times New Roman" w:hAnsi="Times New Roman" w:cs="Times New Roman"/>
          <w:sz w:val="26"/>
          <w:szCs w:val="26"/>
          <w:lang w:eastAsia="ru-RU"/>
        </w:rPr>
        <w:t xml:space="preserve">, деревня </w:t>
      </w:r>
      <w:proofErr w:type="spellStart"/>
      <w:r w:rsidR="0043165A" w:rsidRPr="001A359D">
        <w:rPr>
          <w:rFonts w:ascii="Times New Roman" w:eastAsia="Times New Roman" w:hAnsi="Times New Roman" w:cs="Times New Roman"/>
          <w:sz w:val="26"/>
          <w:szCs w:val="26"/>
          <w:lang w:eastAsia="ru-RU"/>
        </w:rPr>
        <w:t>Филенево</w:t>
      </w:r>
      <w:proofErr w:type="spellEnd"/>
      <w:r w:rsidR="0043165A"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Неотъемлемой частью настоящего устава является карта сельского поселения (приложение № 1), описание границ сельского поселения (приложение № 2).</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Территория сельского поселения входит в состав территории муниципального района «</w:t>
      </w:r>
      <w:proofErr w:type="spellStart"/>
      <w:r w:rsidR="00DF6044" w:rsidRPr="001A359D">
        <w:rPr>
          <w:rFonts w:ascii="Times New Roman" w:eastAsia="Times New Roman" w:hAnsi="Times New Roman" w:cs="Times New Roman"/>
          <w:sz w:val="26"/>
          <w:szCs w:val="26"/>
          <w:lang w:eastAsia="ru-RU"/>
        </w:rPr>
        <w:t>Ферзиковский</w:t>
      </w:r>
      <w:proofErr w:type="spellEnd"/>
      <w:r w:rsidR="00DF6044" w:rsidRPr="001A359D">
        <w:rPr>
          <w:rFonts w:ascii="Times New Roman" w:eastAsia="Times New Roman" w:hAnsi="Times New Roman" w:cs="Times New Roman"/>
          <w:sz w:val="26"/>
          <w:szCs w:val="26"/>
          <w:lang w:eastAsia="ru-RU"/>
        </w:rPr>
        <w:t xml:space="preserve"> район</w:t>
      </w:r>
      <w:r w:rsidRPr="001A359D">
        <w:rPr>
          <w:rFonts w:ascii="Times New Roman" w:eastAsia="Times New Roman" w:hAnsi="Times New Roman" w:cs="Times New Roman"/>
          <w:sz w:val="26"/>
          <w:szCs w:val="26"/>
          <w:lang w:eastAsia="ru-RU"/>
        </w:rPr>
        <w:t>».</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 Официальные символы сельского поселения и порядок их использования.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Органы местного самоуправления сельского поселения участвуют в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995AED">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ГЛАВА II. ПРАВОВЫЕ ОСНОВЫ ОРГАНИЗАЦИИ И ОСУЩЕСТВЛЕНИЯ МЕСТНОГО САМОУПРАВЛЕНИЯ В СЕЛЬСКОМ ПОСЕЛЕНИИ.</w:t>
      </w:r>
    </w:p>
    <w:p w:rsidR="004A73D9" w:rsidRPr="001A359D" w:rsidRDefault="004A73D9" w:rsidP="00995AED">
      <w:pPr>
        <w:spacing w:after="0" w:line="240" w:lineRule="auto"/>
        <w:ind w:firstLine="709"/>
        <w:jc w:val="center"/>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5. Местное самоуправление сельского поселения.</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6. Вопросы местного значения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 К вопросам местного значения сельского поселения относятся: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1) составление и рассмотрение проекта бюджета </w:t>
      </w:r>
      <w:r w:rsidR="00040FDF">
        <w:rPr>
          <w:rFonts w:ascii="Times New Roman" w:eastAsia="Times New Roman" w:hAnsi="Times New Roman" w:cs="Times New Roman"/>
          <w:sz w:val="26"/>
          <w:szCs w:val="26"/>
          <w:lang w:eastAsia="ru-RU"/>
        </w:rPr>
        <w:t xml:space="preserve">сельского </w:t>
      </w:r>
      <w:r w:rsidRPr="001A359D">
        <w:rPr>
          <w:rFonts w:ascii="Times New Roman" w:eastAsia="Times New Roman" w:hAnsi="Times New Roman" w:cs="Times New Roman"/>
          <w:sz w:val="26"/>
          <w:szCs w:val="26"/>
          <w:lang w:eastAsia="ru-RU"/>
        </w:rPr>
        <w:t xml:space="preserve">поселения, утверждение и исполнение бюджета </w:t>
      </w:r>
      <w:r w:rsidR="00040FDF">
        <w:rPr>
          <w:rFonts w:ascii="Times New Roman" w:eastAsia="Times New Roman" w:hAnsi="Times New Roman" w:cs="Times New Roman"/>
          <w:sz w:val="26"/>
          <w:szCs w:val="26"/>
          <w:lang w:eastAsia="ru-RU"/>
        </w:rPr>
        <w:t xml:space="preserve">сельского </w:t>
      </w:r>
      <w:r w:rsidRPr="001A359D">
        <w:rPr>
          <w:rFonts w:ascii="Times New Roman" w:eastAsia="Times New Roman" w:hAnsi="Times New Roman" w:cs="Times New Roman"/>
          <w:sz w:val="26"/>
          <w:szCs w:val="26"/>
          <w:lang w:eastAsia="ru-RU"/>
        </w:rPr>
        <w:t xml:space="preserve">поселения, осуществление </w:t>
      </w:r>
      <w:proofErr w:type="gramStart"/>
      <w:r w:rsidRPr="001A359D">
        <w:rPr>
          <w:rFonts w:ascii="Times New Roman" w:eastAsia="Times New Roman" w:hAnsi="Times New Roman" w:cs="Times New Roman"/>
          <w:sz w:val="26"/>
          <w:szCs w:val="26"/>
          <w:lang w:eastAsia="ru-RU"/>
        </w:rPr>
        <w:t>контроля за</w:t>
      </w:r>
      <w:proofErr w:type="gramEnd"/>
      <w:r w:rsidRPr="001A359D">
        <w:rPr>
          <w:rFonts w:ascii="Times New Roman" w:eastAsia="Times New Roman" w:hAnsi="Times New Roman" w:cs="Times New Roman"/>
          <w:sz w:val="26"/>
          <w:szCs w:val="26"/>
          <w:lang w:eastAsia="ru-RU"/>
        </w:rPr>
        <w:t xml:space="preserve"> его исполнением, составление и утверждение отчета об исполнении бюджета </w:t>
      </w:r>
      <w:r w:rsidR="00040FDF">
        <w:rPr>
          <w:rFonts w:ascii="Times New Roman" w:eastAsia="Times New Roman" w:hAnsi="Times New Roman" w:cs="Times New Roman"/>
          <w:sz w:val="26"/>
          <w:szCs w:val="26"/>
          <w:lang w:eastAsia="ru-RU"/>
        </w:rPr>
        <w:t xml:space="preserve">сельского </w:t>
      </w:r>
      <w:r w:rsidRPr="001A359D">
        <w:rPr>
          <w:rFonts w:ascii="Times New Roman" w:eastAsia="Times New Roman" w:hAnsi="Times New Roman" w:cs="Times New Roman"/>
          <w:sz w:val="26"/>
          <w:szCs w:val="26"/>
          <w:lang w:eastAsia="ru-RU"/>
        </w:rPr>
        <w:t>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2) установление, изменение и отмена местных налогов и сборов 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3) владение, пользование и распоряжение имуществом, находящимся в муниципальной собственности </w:t>
      </w:r>
      <w:r w:rsidR="00040FDF">
        <w:rPr>
          <w:rFonts w:ascii="Times New Roman" w:eastAsia="Times New Roman" w:hAnsi="Times New Roman" w:cs="Times New Roman"/>
          <w:sz w:val="26"/>
          <w:szCs w:val="26"/>
          <w:lang w:eastAsia="ru-RU"/>
        </w:rPr>
        <w:t xml:space="preserve">сельского </w:t>
      </w:r>
      <w:r w:rsidRPr="001A359D">
        <w:rPr>
          <w:rFonts w:ascii="Times New Roman" w:eastAsia="Times New Roman" w:hAnsi="Times New Roman" w:cs="Times New Roman"/>
          <w:sz w:val="26"/>
          <w:szCs w:val="26"/>
          <w:lang w:eastAsia="ru-RU"/>
        </w:rPr>
        <w:t>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4) обеспечение первичных мер пожарной безопасности в границах населенных пунктов </w:t>
      </w:r>
      <w:r w:rsidR="00040FDF">
        <w:rPr>
          <w:rFonts w:ascii="Times New Roman" w:eastAsia="Times New Roman" w:hAnsi="Times New Roman" w:cs="Times New Roman"/>
          <w:sz w:val="26"/>
          <w:szCs w:val="26"/>
          <w:lang w:eastAsia="ru-RU"/>
        </w:rPr>
        <w:t xml:space="preserve">сельского </w:t>
      </w:r>
      <w:r w:rsidRPr="001A359D">
        <w:rPr>
          <w:rFonts w:ascii="Times New Roman" w:eastAsia="Times New Roman" w:hAnsi="Times New Roman" w:cs="Times New Roman"/>
          <w:sz w:val="26"/>
          <w:szCs w:val="26"/>
          <w:lang w:eastAsia="ru-RU"/>
        </w:rPr>
        <w:t>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6) создание условий для организации досуга и обеспечения жителей поселения услугами организаций культуры;</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7) обеспечение условий для развития на территории </w:t>
      </w:r>
      <w:r w:rsidR="00F67B1B">
        <w:rPr>
          <w:rFonts w:ascii="Times New Roman" w:eastAsia="Times New Roman" w:hAnsi="Times New Roman" w:cs="Times New Roman"/>
          <w:sz w:val="26"/>
          <w:szCs w:val="26"/>
          <w:lang w:eastAsia="ru-RU"/>
        </w:rPr>
        <w:t xml:space="preserve">поселения физической культуры, школьного спорта, </w:t>
      </w:r>
      <w:r w:rsidRPr="001A359D">
        <w:rPr>
          <w:rFonts w:ascii="Times New Roman" w:eastAsia="Times New Roman" w:hAnsi="Times New Roman" w:cs="Times New Roman"/>
          <w:sz w:val="26"/>
          <w:szCs w:val="26"/>
          <w:lang w:eastAsia="ru-RU"/>
        </w:rPr>
        <w:t>массового спорта, организация проведения официальных физкультурно-оздоровительных и спортивных мероприятий 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8) формирование архивных фондов 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9) утверждение правил благоустройства территории поселения, </w:t>
      </w:r>
      <w:proofErr w:type="gramStart"/>
      <w:r w:rsidRPr="001A359D">
        <w:rPr>
          <w:rFonts w:ascii="Times New Roman" w:eastAsia="Times New Roman" w:hAnsi="Times New Roman" w:cs="Times New Roman"/>
          <w:sz w:val="26"/>
          <w:szCs w:val="26"/>
          <w:lang w:eastAsia="ru-RU"/>
        </w:rPr>
        <w:t>устанавливающих</w:t>
      </w:r>
      <w:proofErr w:type="gramEnd"/>
      <w:r w:rsidRPr="001A359D">
        <w:rPr>
          <w:rFonts w:ascii="Times New Roman" w:eastAsia="Times New Roman" w:hAnsi="Times New Roman" w:cs="Times New Roman"/>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12) организация и осуществление мероприятий по работе с детьми и молодежью в поселении;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040FDF">
        <w:rPr>
          <w:rFonts w:ascii="Times New Roman" w:eastAsia="Times New Roman" w:hAnsi="Times New Roman" w:cs="Times New Roman"/>
          <w:sz w:val="26"/>
          <w:szCs w:val="26"/>
          <w:lang w:eastAsia="ru-RU"/>
        </w:rPr>
        <w:t xml:space="preserve"> Порядок заключения соглашений определяется нормативно правовыми актами представительного органа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w:t>
      </w:r>
      <w:r w:rsidRPr="001A359D">
        <w:rPr>
          <w:rFonts w:ascii="Times New Roman" w:eastAsia="Times New Roman" w:hAnsi="Times New Roman" w:cs="Times New Roman"/>
          <w:sz w:val="26"/>
          <w:szCs w:val="26"/>
          <w:lang w:eastAsia="ru-RU"/>
        </w:rPr>
        <w:lastRenderedPageBreak/>
        <w:t>и порядке, предусмотренных решением представительного органа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Органы местного самоуправления сельского поселения имеют право </w:t>
      </w:r>
      <w:proofErr w:type="gramStart"/>
      <w:r w:rsidRPr="001A359D">
        <w:rPr>
          <w:rFonts w:ascii="Times New Roman" w:eastAsia="Times New Roman" w:hAnsi="Times New Roman" w:cs="Times New Roman"/>
          <w:sz w:val="26"/>
          <w:szCs w:val="26"/>
          <w:lang w:eastAsia="ru-RU"/>
        </w:rPr>
        <w:t>на</w:t>
      </w:r>
      <w:proofErr w:type="gramEnd"/>
      <w:r w:rsidRPr="001A359D">
        <w:rPr>
          <w:rFonts w:ascii="Times New Roman" w:eastAsia="Times New Roman" w:hAnsi="Times New Roman" w:cs="Times New Roman"/>
          <w:sz w:val="26"/>
          <w:szCs w:val="26"/>
          <w:lang w:eastAsia="ru-RU"/>
        </w:rPr>
        <w:t>:</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создание музеев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участие в осуществлении деятельности по опеке и попечительству;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создание муниципальной пожарной охраны;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создание условий для развития туризма;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9) оказание поддержки общественным наблюдательным комиссиям, осуществляющим общественный </w:t>
      </w:r>
      <w:proofErr w:type="gramStart"/>
      <w:r w:rsidRPr="001A359D">
        <w:rPr>
          <w:rFonts w:ascii="Times New Roman" w:eastAsia="Times New Roman" w:hAnsi="Times New Roman" w:cs="Times New Roman"/>
          <w:sz w:val="26"/>
          <w:szCs w:val="26"/>
          <w:lang w:eastAsia="ru-RU"/>
        </w:rPr>
        <w:t>контроль за</w:t>
      </w:r>
      <w:proofErr w:type="gramEnd"/>
      <w:r w:rsidRPr="001A359D">
        <w:rPr>
          <w:rFonts w:ascii="Times New Roman" w:eastAsia="Times New Roman" w:hAnsi="Times New Roman" w:cs="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73CD" w:rsidRPr="00995AED" w:rsidRDefault="00C073CD" w:rsidP="00C073CD">
      <w:pPr>
        <w:autoSpaceDE w:val="0"/>
        <w:autoSpaceDN w:val="0"/>
        <w:adjustRightInd w:val="0"/>
        <w:spacing w:after="0" w:line="240" w:lineRule="auto"/>
        <w:ind w:firstLine="709"/>
        <w:jc w:val="both"/>
        <w:rPr>
          <w:rFonts w:ascii="Times New Roman" w:hAnsi="Times New Roman" w:cs="Times New Roman"/>
          <w:sz w:val="26"/>
          <w:szCs w:val="26"/>
        </w:rPr>
      </w:pPr>
      <w:r w:rsidRPr="00995AED">
        <w:rPr>
          <w:rFonts w:ascii="Times New Roman" w:eastAsia="Times New Roman" w:hAnsi="Times New Roman" w:cs="Times New Roman"/>
          <w:sz w:val="26"/>
          <w:szCs w:val="26"/>
          <w:lang w:eastAsia="ru-RU"/>
        </w:rPr>
        <w:t xml:space="preserve">12) </w:t>
      </w:r>
      <w:r w:rsidRPr="00995AED">
        <w:rPr>
          <w:rFonts w:ascii="Times New Roman" w:hAnsi="Times New Roman" w:cs="Times New Roman"/>
          <w:sz w:val="26"/>
          <w:szCs w:val="26"/>
        </w:rPr>
        <w:t xml:space="preserve">создание условий для организации </w:t>
      </w:r>
      <w:proofErr w:type="gramStart"/>
      <w:r w:rsidRPr="00995AED">
        <w:rPr>
          <w:rFonts w:ascii="Times New Roman" w:hAnsi="Times New Roman" w:cs="Times New Roman"/>
          <w:sz w:val="26"/>
          <w:szCs w:val="26"/>
        </w:rPr>
        <w:t>проведения независимой оценки качества оказания услуг</w:t>
      </w:r>
      <w:proofErr w:type="gramEnd"/>
      <w:r w:rsidRPr="00995AED">
        <w:rPr>
          <w:rFonts w:ascii="Times New Roman" w:hAnsi="Times New Roman" w:cs="Times New Roman"/>
          <w:sz w:val="26"/>
          <w:szCs w:val="26"/>
        </w:rPr>
        <w:t xml:space="preserve"> организациями в порядке и на условиях, которые установлены федеральными законами;</w:t>
      </w:r>
    </w:p>
    <w:p w:rsidR="00C073CD" w:rsidRPr="00995AED" w:rsidRDefault="00C073CD" w:rsidP="00C073CD">
      <w:pPr>
        <w:autoSpaceDE w:val="0"/>
        <w:autoSpaceDN w:val="0"/>
        <w:adjustRightInd w:val="0"/>
        <w:spacing w:after="0" w:line="240" w:lineRule="auto"/>
        <w:ind w:firstLine="709"/>
        <w:jc w:val="both"/>
        <w:rPr>
          <w:rFonts w:ascii="Times New Roman" w:hAnsi="Times New Roman" w:cs="Times New Roman"/>
          <w:sz w:val="26"/>
          <w:szCs w:val="26"/>
        </w:rPr>
      </w:pPr>
      <w:r w:rsidRPr="00995AED">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4A73D9" w:rsidRPr="001A359D" w:rsidRDefault="004A73D9" w:rsidP="0057585C">
      <w:pPr>
        <w:spacing w:after="0" w:line="240" w:lineRule="auto"/>
        <w:ind w:firstLine="708"/>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w:t>
      </w:r>
      <w:proofErr w:type="gramStart"/>
      <w:r w:rsidRPr="001A359D">
        <w:rPr>
          <w:rFonts w:ascii="Times New Roman" w:eastAsia="Times New Roman" w:hAnsi="Times New Roman" w:cs="Times New Roman"/>
          <w:sz w:val="26"/>
          <w:szCs w:val="26"/>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1A359D">
        <w:rPr>
          <w:rFonts w:ascii="Times New Roman" w:eastAsia="Times New Roman" w:hAnsi="Times New Roman" w:cs="Times New Roman"/>
          <w:sz w:val="26"/>
          <w:szCs w:val="26"/>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73D9" w:rsidRPr="001A359D" w:rsidRDefault="004A73D9" w:rsidP="00995AED">
      <w:pPr>
        <w:spacing w:after="0" w:line="240" w:lineRule="auto"/>
        <w:ind w:firstLine="709"/>
        <w:jc w:val="center"/>
        <w:rPr>
          <w:rFonts w:ascii="Times New Roman" w:eastAsia="Times New Roman" w:hAnsi="Times New Roman" w:cs="Times New Roman"/>
          <w:sz w:val="26"/>
          <w:szCs w:val="26"/>
          <w:lang w:eastAsia="ru-RU"/>
        </w:rPr>
      </w:pPr>
    </w:p>
    <w:p w:rsidR="004A73D9" w:rsidRPr="001A359D" w:rsidRDefault="004A73D9" w:rsidP="00995AED">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ГЛАВА III. УЧАСТИЕ НАСЕЛЕНИЯ СЕЛЬСКОГО ПОСЕЛЕНИЯ В ОСУЩЕСТВЛЕНИИ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8. Права граждан Российской Федерации на осуществление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9. Местный референдум.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Местный референдум проводится в целях решения населением непосредственно вопросов местного значения. Местный референдум проводиться на всей территории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граждане Российской Федерации, имеющие право на участие в местном референдуме;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w:t>
      </w:r>
      <w:proofErr w:type="gramStart"/>
      <w:r w:rsidRPr="001A359D">
        <w:rPr>
          <w:rFonts w:ascii="Times New Roman" w:eastAsia="Times New Roman" w:hAnsi="Times New Roman" w:cs="Times New Roman"/>
          <w:sz w:val="26"/>
          <w:szCs w:val="26"/>
          <w:lang w:eastAsia="ru-RU"/>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w:t>
      </w:r>
      <w:r w:rsidR="00040FDF">
        <w:rPr>
          <w:rFonts w:ascii="Times New Roman" w:eastAsia="Times New Roman" w:hAnsi="Times New Roman" w:cs="Times New Roman"/>
          <w:sz w:val="26"/>
          <w:szCs w:val="26"/>
          <w:lang w:eastAsia="ru-RU"/>
        </w:rPr>
        <w:t>сельского поселения</w:t>
      </w:r>
      <w:r w:rsidRPr="001A359D">
        <w:rPr>
          <w:rFonts w:ascii="Times New Roman" w:eastAsia="Times New Roman" w:hAnsi="Times New Roman" w:cs="Times New Roman"/>
          <w:sz w:val="26"/>
          <w:szCs w:val="26"/>
          <w:lang w:eastAsia="ru-RU"/>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но</w:t>
      </w:r>
      <w:proofErr w:type="gramEnd"/>
      <w:r w:rsidRPr="001A359D">
        <w:rPr>
          <w:rFonts w:ascii="Times New Roman" w:eastAsia="Times New Roman" w:hAnsi="Times New Roman" w:cs="Times New Roman"/>
          <w:sz w:val="26"/>
          <w:szCs w:val="26"/>
          <w:lang w:eastAsia="ru-RU"/>
        </w:rPr>
        <w:t xml:space="preserve"> не может быть менее 25 подписей. Для выдвижения инициативы проведения местного референдума и сбора </w:t>
      </w:r>
      <w:r w:rsidRPr="001A359D">
        <w:rPr>
          <w:rFonts w:ascii="Times New Roman" w:eastAsia="Times New Roman" w:hAnsi="Times New Roman" w:cs="Times New Roman"/>
          <w:sz w:val="26"/>
          <w:szCs w:val="26"/>
          <w:lang w:eastAsia="ru-RU"/>
        </w:rPr>
        <w:lastRenderedPageBreak/>
        <w:t>подписей граждан в ее поддержку образуется инициативная группа по проведению местного референдума в количестве не менее 10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 67-ФЗ  «Об основных</w:t>
      </w:r>
      <w:proofErr w:type="gramEnd"/>
      <w:r w:rsidRPr="001A359D">
        <w:rPr>
          <w:rFonts w:ascii="Times New Roman" w:eastAsia="Times New Roman" w:hAnsi="Times New Roman" w:cs="Times New Roman"/>
          <w:sz w:val="26"/>
          <w:szCs w:val="26"/>
          <w:lang w:eastAsia="ru-RU"/>
        </w:rPr>
        <w:t xml:space="preserve"> </w:t>
      </w:r>
      <w:proofErr w:type="gramStart"/>
      <w:r w:rsidRPr="001A359D">
        <w:rPr>
          <w:rFonts w:ascii="Times New Roman" w:eastAsia="Times New Roman" w:hAnsi="Times New Roman" w:cs="Times New Roman"/>
          <w:sz w:val="26"/>
          <w:szCs w:val="26"/>
          <w:lang w:eastAsia="ru-RU"/>
        </w:rPr>
        <w:t>гарантиях</w:t>
      </w:r>
      <w:proofErr w:type="gramEnd"/>
      <w:r w:rsidRPr="001A359D">
        <w:rPr>
          <w:rFonts w:ascii="Times New Roman" w:eastAsia="Times New Roman" w:hAnsi="Times New Roman" w:cs="Times New Roman"/>
          <w:sz w:val="26"/>
          <w:szCs w:val="26"/>
          <w:lang w:eastAsia="ru-RU"/>
        </w:rPr>
        <w:t xml:space="preserve">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w:t>
      </w:r>
      <w:proofErr w:type="gramStart"/>
      <w:r w:rsidRPr="001A359D">
        <w:rPr>
          <w:rFonts w:ascii="Times New Roman" w:eastAsia="Times New Roman" w:hAnsi="Times New Roman" w:cs="Times New Roman"/>
          <w:sz w:val="26"/>
          <w:szCs w:val="26"/>
          <w:lang w:eastAsia="ru-RU"/>
        </w:rPr>
        <w:t>с даты опубликования</w:t>
      </w:r>
      <w:proofErr w:type="gramEnd"/>
      <w:r w:rsidRPr="001A359D">
        <w:rPr>
          <w:rFonts w:ascii="Times New Roman" w:eastAsia="Times New Roman" w:hAnsi="Times New Roman" w:cs="Times New Roman"/>
          <w:sz w:val="26"/>
          <w:szCs w:val="26"/>
          <w:lang w:eastAsia="ru-RU"/>
        </w:rPr>
        <w:t xml:space="preserve"> (обнародования) решения местного референдума.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В случае</w:t>
      </w:r>
      <w:proofErr w:type="gramStart"/>
      <w:r w:rsidRPr="001A359D">
        <w:rPr>
          <w:rFonts w:ascii="Times New Roman" w:eastAsia="Times New Roman" w:hAnsi="Times New Roman" w:cs="Times New Roman"/>
          <w:sz w:val="26"/>
          <w:szCs w:val="26"/>
          <w:lang w:eastAsia="ru-RU"/>
        </w:rPr>
        <w:t>,</w:t>
      </w:r>
      <w:proofErr w:type="gramEnd"/>
      <w:r w:rsidRPr="001A359D">
        <w:rPr>
          <w:rFonts w:ascii="Times New Roman" w:eastAsia="Times New Roman" w:hAnsi="Times New Roman" w:cs="Times New Roman"/>
          <w:sz w:val="26"/>
          <w:szCs w:val="26"/>
          <w:lang w:eastAsia="ru-RU"/>
        </w:rPr>
        <w:t xml:space="preserve">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1A359D">
        <w:rPr>
          <w:rFonts w:ascii="Times New Roman" w:eastAsia="Times New Roman" w:hAnsi="Times New Roman" w:cs="Times New Roman"/>
          <w:sz w:val="26"/>
          <w:szCs w:val="26"/>
          <w:lang w:eastAsia="ru-RU"/>
        </w:rPr>
        <w:t>,</w:t>
      </w:r>
      <w:proofErr w:type="gramEnd"/>
      <w:r w:rsidRPr="001A359D">
        <w:rPr>
          <w:rFonts w:ascii="Times New Roman" w:eastAsia="Times New Roman" w:hAnsi="Times New Roman" w:cs="Times New Roman"/>
          <w:sz w:val="26"/>
          <w:szCs w:val="26"/>
          <w:lang w:eastAsia="ru-RU"/>
        </w:rPr>
        <w:t xml:space="preserve">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675E91" w:rsidRPr="001A359D" w:rsidRDefault="00675E91" w:rsidP="0055287B">
      <w:pPr>
        <w:spacing w:after="0" w:line="240" w:lineRule="auto"/>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10. Муниципальные выборы.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w:t>
      </w:r>
      <w:proofErr w:type="gramStart"/>
      <w:r w:rsidRPr="001A359D">
        <w:rPr>
          <w:rFonts w:ascii="Times New Roman" w:eastAsia="Times New Roman" w:hAnsi="Times New Roman" w:cs="Times New Roman"/>
          <w:sz w:val="26"/>
          <w:szCs w:val="26"/>
          <w:lang w:eastAsia="ru-RU"/>
        </w:rPr>
        <w:t>позднее</w:t>
      </w:r>
      <w:proofErr w:type="gramEnd"/>
      <w:r w:rsidRPr="001A359D">
        <w:rPr>
          <w:rFonts w:ascii="Times New Roman" w:eastAsia="Times New Roman" w:hAnsi="Times New Roman" w:cs="Times New Roman"/>
          <w:sz w:val="26"/>
          <w:szCs w:val="26"/>
          <w:lang w:eastAsia="ru-RU"/>
        </w:rPr>
        <w:t xml:space="preserve">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w:t>
      </w:r>
      <w:r w:rsidRPr="001A359D">
        <w:rPr>
          <w:rFonts w:ascii="Times New Roman" w:eastAsia="Times New Roman" w:hAnsi="Times New Roman" w:cs="Times New Roman"/>
          <w:sz w:val="26"/>
          <w:szCs w:val="26"/>
          <w:lang w:eastAsia="ru-RU"/>
        </w:rPr>
        <w:lastRenderedPageBreak/>
        <w:t>выборы должны быть проведены не позднее чем через шесть месяцев со дня такого досрочного прекращения полномочий.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Итоги муниципальных выборов подлежат официальному опубликованию (обнародованию).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Иные вопросы, связанные с проведением муниципальных выборов, регулируются в соответствии с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11. Голосование по отзыву депутата представительного органа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w:t>
      </w:r>
      <w:proofErr w:type="gramStart"/>
      <w:r w:rsidRPr="001A359D">
        <w:rPr>
          <w:rFonts w:ascii="Times New Roman" w:eastAsia="Times New Roman" w:hAnsi="Times New Roman" w:cs="Times New Roman"/>
          <w:sz w:val="26"/>
          <w:szCs w:val="26"/>
          <w:lang w:eastAsia="ru-RU"/>
        </w:rPr>
        <w:t>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w:t>
      </w:r>
      <w:proofErr w:type="gramEnd"/>
      <w:r w:rsidRPr="001A359D">
        <w:rPr>
          <w:rFonts w:ascii="Times New Roman" w:eastAsia="Times New Roman" w:hAnsi="Times New Roman" w:cs="Times New Roman"/>
          <w:sz w:val="26"/>
          <w:szCs w:val="26"/>
          <w:lang w:eastAsia="ru-RU"/>
        </w:rPr>
        <w:t xml:space="preserve"> Отзыв депутата по иным основаниям не допускается.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B6795" w:rsidRDefault="004B6795">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lastRenderedPageBreak/>
        <w:t>Статья 12. Голосование по вопросам изменения границ сельского поселения, преобразования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w:t>
      </w:r>
      <w:proofErr w:type="gramStart"/>
      <w:r w:rsidRPr="001A359D">
        <w:rPr>
          <w:rFonts w:ascii="Times New Roman" w:eastAsia="Times New Roman" w:hAnsi="Times New Roman" w:cs="Times New Roman"/>
          <w:sz w:val="26"/>
          <w:szCs w:val="26"/>
          <w:lang w:eastAsia="ru-RU"/>
        </w:rPr>
        <w:t>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w:t>
      </w:r>
      <w:proofErr w:type="gramEnd"/>
      <w:r w:rsidRPr="001A359D">
        <w:rPr>
          <w:rFonts w:ascii="Times New Roman" w:eastAsia="Times New Roman" w:hAnsi="Times New Roman" w:cs="Times New Roman"/>
          <w:sz w:val="26"/>
          <w:szCs w:val="26"/>
          <w:lang w:eastAsia="ru-RU"/>
        </w:rPr>
        <w:t xml:space="preserve"> 06.10.2003 № 131-ФЗ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4. </w:t>
      </w:r>
      <w:proofErr w:type="gramStart"/>
      <w:r w:rsidRPr="001A359D">
        <w:rPr>
          <w:rFonts w:ascii="Times New Roman" w:eastAsia="Times New Roman" w:hAnsi="Times New Roman" w:cs="Times New Roman"/>
          <w:sz w:val="26"/>
          <w:szCs w:val="26"/>
          <w:lang w:eastAsia="ru-RU"/>
        </w:rPr>
        <w:t>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13. Правотворческая инициатива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Минимальная численность инициативной группы граждан устанавливается нормативным правовым актом представительного органа сельского поселения и не </w:t>
      </w:r>
      <w:r w:rsidRPr="001A359D">
        <w:rPr>
          <w:rFonts w:ascii="Times New Roman" w:eastAsia="Times New Roman" w:hAnsi="Times New Roman" w:cs="Times New Roman"/>
          <w:sz w:val="26"/>
          <w:szCs w:val="26"/>
          <w:lang w:eastAsia="ru-RU"/>
        </w:rPr>
        <w:lastRenderedPageBreak/>
        <w:t>может превышать 3 процента от числа жителей сельского поселения, обладающих избирательным правом.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14. Территориальное общественное самоуправление.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A359D">
        <w:rPr>
          <w:rFonts w:ascii="Times New Roman" w:eastAsia="Times New Roman" w:hAnsi="Times New Roman" w:cs="Times New Roman"/>
          <w:sz w:val="26"/>
          <w:szCs w:val="26"/>
          <w:lang w:eastAsia="ru-RU"/>
        </w:rPr>
        <w:t>на части территории</w:t>
      </w:r>
      <w:proofErr w:type="gramEnd"/>
      <w:r w:rsidRPr="001A359D">
        <w:rPr>
          <w:rFonts w:ascii="Times New Roman" w:eastAsia="Times New Roman" w:hAnsi="Times New Roman" w:cs="Times New Roman"/>
          <w:sz w:val="26"/>
          <w:szCs w:val="26"/>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Территориальное общественное самоуправление осуществляется в </w:t>
      </w:r>
      <w:r w:rsidR="00040FDF">
        <w:rPr>
          <w:rFonts w:ascii="Times New Roman" w:eastAsia="Times New Roman" w:hAnsi="Times New Roman" w:cs="Times New Roman"/>
          <w:sz w:val="26"/>
          <w:szCs w:val="26"/>
          <w:lang w:eastAsia="ru-RU"/>
        </w:rPr>
        <w:t xml:space="preserve">сельском </w:t>
      </w:r>
      <w:r w:rsidRPr="001A359D">
        <w:rPr>
          <w:rFonts w:ascii="Times New Roman" w:eastAsia="Times New Roman" w:hAnsi="Times New Roman" w:cs="Times New Roman"/>
          <w:sz w:val="26"/>
          <w:szCs w:val="26"/>
          <w:lang w:eastAsia="ru-RU"/>
        </w:rPr>
        <w:t xml:space="preserve">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0FDF" w:rsidRPr="00040FDF" w:rsidRDefault="004A73D9" w:rsidP="00040FDF">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6. </w:t>
      </w:r>
      <w:r w:rsidR="00040FDF" w:rsidRPr="00040FDF">
        <w:rPr>
          <w:rFonts w:ascii="Times New Roman" w:eastAsia="Times New Roman" w:hAnsi="Times New Roman" w:cs="Times New Roman"/>
          <w:sz w:val="26"/>
          <w:szCs w:val="26"/>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0FDF" w:rsidRPr="00040FDF" w:rsidRDefault="00040FDF" w:rsidP="00040FDF">
      <w:pPr>
        <w:spacing w:after="0" w:line="240" w:lineRule="auto"/>
        <w:ind w:firstLine="709"/>
        <w:jc w:val="both"/>
        <w:rPr>
          <w:rFonts w:ascii="Times New Roman" w:eastAsia="Times New Roman" w:hAnsi="Times New Roman" w:cs="Times New Roman"/>
          <w:sz w:val="26"/>
          <w:szCs w:val="26"/>
          <w:lang w:eastAsia="ru-RU"/>
        </w:rPr>
      </w:pPr>
      <w:r w:rsidRPr="00040FDF">
        <w:rPr>
          <w:rFonts w:ascii="Times New Roman" w:eastAsia="Times New Roman" w:hAnsi="Times New Roman" w:cs="Times New Roman"/>
          <w:sz w:val="26"/>
          <w:szCs w:val="26"/>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Органы территориального общественного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представляют интересы населения, проживающего на соответствующей территории;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обеспечивают исполнение решений, принятых на собраниях и конференциях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15. Публичные слушания.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Публичные слушания проводятся по инициативе населения, представительного органа сельского поселения или главы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На публичные слушания выносятся: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проект местного бюджета и отчет о его исполнении;</w:t>
      </w:r>
    </w:p>
    <w:p w:rsidR="00AC5697" w:rsidRPr="00995AED" w:rsidRDefault="004A73D9" w:rsidP="00AC569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95AED">
        <w:rPr>
          <w:rFonts w:ascii="Times New Roman" w:eastAsia="Times New Roman" w:hAnsi="Times New Roman" w:cs="Times New Roman"/>
          <w:sz w:val="26"/>
          <w:szCs w:val="26"/>
          <w:lang w:eastAsia="ru-RU"/>
        </w:rPr>
        <w:t xml:space="preserve">3) </w:t>
      </w:r>
      <w:r w:rsidR="00AC5697" w:rsidRPr="00995AED">
        <w:rPr>
          <w:rFonts w:ascii="Times New Roman" w:hAnsi="Times New Roman" w:cs="Times New Roman"/>
          <w:sz w:val="26"/>
          <w:szCs w:val="26"/>
        </w:rPr>
        <w:t xml:space="preserve">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w:t>
      </w:r>
      <w:r w:rsidR="00AC5697" w:rsidRPr="00995AED">
        <w:rPr>
          <w:rFonts w:ascii="Times New Roman" w:hAnsi="Times New Roman" w:cs="Times New Roman"/>
          <w:sz w:val="26"/>
          <w:szCs w:val="26"/>
        </w:rPr>
        <w:lastRenderedPageBreak/>
        <w:t>разрешенного строительства, реконструкции объектов капитального строительства, вопросы</w:t>
      </w:r>
      <w:proofErr w:type="gramEnd"/>
      <w:r w:rsidR="00AC5697" w:rsidRPr="00995AED">
        <w:rPr>
          <w:rFonts w:ascii="Times New Roman" w:hAnsi="Times New Roman" w:cs="Times New Roman"/>
          <w:sz w:val="26"/>
          <w:szCs w:val="26"/>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73D9" w:rsidRPr="001A359D" w:rsidRDefault="004A73D9" w:rsidP="001308EC">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вопросы о преобразовании сельского поселения</w:t>
      </w:r>
      <w:r w:rsidR="00040FDF">
        <w:rPr>
          <w:rFonts w:ascii="Times New Roman" w:eastAsia="Times New Roman" w:hAnsi="Times New Roman" w:cs="Times New Roman"/>
          <w:sz w:val="26"/>
          <w:szCs w:val="26"/>
          <w:lang w:eastAsia="ru-RU"/>
        </w:rPr>
        <w:t xml:space="preserve">, за исключением </w:t>
      </w:r>
      <w:proofErr w:type="gramStart"/>
      <w:r w:rsidR="00040FDF">
        <w:rPr>
          <w:rFonts w:ascii="Times New Roman" w:eastAsia="Times New Roman" w:hAnsi="Times New Roman" w:cs="Times New Roman"/>
          <w:sz w:val="26"/>
          <w:szCs w:val="26"/>
          <w:lang w:eastAsia="ru-RU"/>
        </w:rPr>
        <w:t>случаев</w:t>
      </w:r>
      <w:proofErr w:type="gramEnd"/>
      <w:r w:rsidR="00040FDF">
        <w:rPr>
          <w:rFonts w:ascii="Times New Roman" w:eastAsia="Times New Roman" w:hAnsi="Times New Roman" w:cs="Times New Roman"/>
          <w:sz w:val="26"/>
          <w:szCs w:val="26"/>
          <w:lang w:eastAsia="ru-RU"/>
        </w:rPr>
        <w:t xml:space="preserve"> </w:t>
      </w:r>
      <w:r w:rsidR="001308EC" w:rsidRPr="001308EC">
        <w:rPr>
          <w:rFonts w:ascii="Times New Roman" w:eastAsia="Times New Roman" w:hAnsi="Times New Roman" w:cs="Times New Roman"/>
          <w:sz w:val="26"/>
          <w:szCs w:val="26"/>
          <w:lang w:eastAsia="ru-RU"/>
        </w:rPr>
        <w:t>если в соответствии со статьей 13 Федерального закона от 06.10.2003 № 131-ФЗ «Об общих принципах организации местного самоуправления в Российской Федерации»</w:t>
      </w:r>
      <w:r w:rsidR="001308EC">
        <w:rPr>
          <w:rFonts w:ascii="Times New Roman" w:eastAsia="Times New Roman" w:hAnsi="Times New Roman" w:cs="Times New Roman"/>
          <w:sz w:val="26"/>
          <w:szCs w:val="26"/>
          <w:lang w:eastAsia="ru-RU"/>
        </w:rPr>
        <w:t xml:space="preserve"> </w:t>
      </w:r>
      <w:r w:rsidR="001308EC" w:rsidRPr="001308EC">
        <w:rPr>
          <w:rFonts w:ascii="Times New Roman" w:eastAsia="Times New Roman" w:hAnsi="Times New Roman" w:cs="Times New Roman"/>
          <w:sz w:val="26"/>
          <w:szCs w:val="26"/>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w:t>
      </w:r>
      <w:r w:rsidR="001308EC">
        <w:rPr>
          <w:rFonts w:ascii="Times New Roman" w:eastAsia="Times New Roman" w:hAnsi="Times New Roman" w:cs="Times New Roman"/>
          <w:sz w:val="26"/>
          <w:szCs w:val="26"/>
          <w:lang w:eastAsia="ru-RU"/>
        </w:rPr>
        <w:t>сования либо на сходах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4. Порядок организации и проведения публичных слушаний определяется Положением о публичных слушаниях, утверждаемым представительным органом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Результаты публичных слушаний, включая  мотивированное обоснование принятых решений, подлежат опубликованию (обнародованию).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16. Собрание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A359D">
        <w:rPr>
          <w:rFonts w:ascii="Times New Roman" w:eastAsia="Times New Roman" w:hAnsi="Times New Roman" w:cs="Times New Roman"/>
          <w:sz w:val="26"/>
          <w:szCs w:val="26"/>
          <w:lang w:eastAsia="ru-RU"/>
        </w:rPr>
        <w:t>на части территории</w:t>
      </w:r>
      <w:proofErr w:type="gramEnd"/>
      <w:r w:rsidRPr="001A359D">
        <w:rPr>
          <w:rFonts w:ascii="Times New Roman" w:eastAsia="Times New Roman" w:hAnsi="Times New Roman" w:cs="Times New Roman"/>
          <w:sz w:val="26"/>
          <w:szCs w:val="26"/>
          <w:lang w:eastAsia="ru-RU"/>
        </w:rPr>
        <w:t xml:space="preserve"> сельского поселения могут проводиться собрания граждан.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4. Обращения, принятые собранием граждан, подлежат обязательному рассмотрению органами местного самоуправления и должностными лицами </w:t>
      </w:r>
      <w:r w:rsidRPr="001A359D">
        <w:rPr>
          <w:rFonts w:ascii="Times New Roman" w:eastAsia="Times New Roman" w:hAnsi="Times New Roman" w:cs="Times New Roman"/>
          <w:sz w:val="26"/>
          <w:szCs w:val="26"/>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Иные вопросы, касающиеся порядка назначения и проведения, а также полномочий собрания граждан, регулируются Федеральным законом, нормативными правовыми актами представительного органа сельского поселения, уставом территориального общественного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Итоги собрания граждан подлежат официальному опубликованию (обнародованию).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17. Конференция граждан</w:t>
      </w:r>
      <w:r w:rsidRPr="001A359D">
        <w:rPr>
          <w:rFonts w:ascii="Times New Roman" w:eastAsia="Times New Roman" w:hAnsi="Times New Roman" w:cs="Times New Roman"/>
          <w:sz w:val="26"/>
          <w:szCs w:val="26"/>
          <w:lang w:eastAsia="ru-RU"/>
        </w:rPr>
        <w:t>.</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Итоги конференции граждан подлежат официальному опубликованию (обнародованию).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18. Опрос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Опрос граждан проводится на всей территории или </w:t>
      </w:r>
      <w:proofErr w:type="gramStart"/>
      <w:r w:rsidRPr="001A359D">
        <w:rPr>
          <w:rFonts w:ascii="Times New Roman" w:eastAsia="Times New Roman" w:hAnsi="Times New Roman" w:cs="Times New Roman"/>
          <w:sz w:val="26"/>
          <w:szCs w:val="26"/>
          <w:lang w:eastAsia="ru-RU"/>
        </w:rPr>
        <w:t>на части территории</w:t>
      </w:r>
      <w:proofErr w:type="gramEnd"/>
      <w:r w:rsidRPr="001A359D">
        <w:rPr>
          <w:rFonts w:ascii="Times New Roman" w:eastAsia="Times New Roman" w:hAnsi="Times New Roman" w:cs="Times New Roman"/>
          <w:sz w:val="26"/>
          <w:szCs w:val="26"/>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Результаты опроса носят рекомендательный характер.</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В опросе граждан имеют право участвовать жители сельского поселения, обладающие избирательным правом.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Опрос граждан проводится по инициативе: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представительного органа сельского поселения или главы сельского поселения - по вопросам местного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color w:val="FF0000"/>
          <w:sz w:val="26"/>
          <w:szCs w:val="26"/>
          <w:lang w:eastAsia="ru-RU"/>
        </w:rPr>
      </w:pPr>
      <w:r w:rsidRPr="001A359D">
        <w:rPr>
          <w:rFonts w:ascii="Times New Roman" w:eastAsia="Times New Roman" w:hAnsi="Times New Roman" w:cs="Times New Roman"/>
          <w:sz w:val="26"/>
          <w:szCs w:val="26"/>
          <w:lang w:eastAsia="ru-RU"/>
        </w:rPr>
        <w:t xml:space="preserve">4. </w:t>
      </w:r>
      <w:r w:rsidRPr="00995AED">
        <w:rPr>
          <w:rFonts w:ascii="Times New Roman" w:eastAsia="Times New Roman" w:hAnsi="Times New Roman" w:cs="Times New Roman"/>
          <w:sz w:val="26"/>
          <w:szCs w:val="26"/>
          <w:lang w:eastAsia="ru-RU"/>
        </w:rPr>
        <w:t xml:space="preserve">Порядок назначения и проведения опроса граждан определяется </w:t>
      </w:r>
      <w:r w:rsidR="001308EC">
        <w:rPr>
          <w:rFonts w:ascii="Times New Roman" w:eastAsia="Times New Roman" w:hAnsi="Times New Roman" w:cs="Times New Roman"/>
          <w:sz w:val="26"/>
          <w:szCs w:val="26"/>
          <w:lang w:eastAsia="ru-RU"/>
        </w:rPr>
        <w:t>но</w:t>
      </w:r>
      <w:r w:rsidR="0030645D" w:rsidRPr="00995AED">
        <w:rPr>
          <w:rFonts w:ascii="Times New Roman" w:eastAsia="Times New Roman" w:hAnsi="Times New Roman" w:cs="Times New Roman"/>
          <w:sz w:val="26"/>
          <w:szCs w:val="26"/>
          <w:lang w:eastAsia="ru-RU"/>
        </w:rPr>
        <w:t>рматив</w:t>
      </w:r>
      <w:r w:rsidR="00995AED" w:rsidRPr="00995AED">
        <w:rPr>
          <w:rFonts w:ascii="Times New Roman" w:eastAsia="Times New Roman" w:hAnsi="Times New Roman" w:cs="Times New Roman"/>
          <w:sz w:val="26"/>
          <w:szCs w:val="26"/>
          <w:lang w:eastAsia="ru-RU"/>
        </w:rPr>
        <w:t>ным правовым</w:t>
      </w:r>
      <w:r w:rsidR="001308EC">
        <w:rPr>
          <w:rFonts w:ascii="Times New Roman" w:eastAsia="Times New Roman" w:hAnsi="Times New Roman" w:cs="Times New Roman"/>
          <w:sz w:val="26"/>
          <w:szCs w:val="26"/>
          <w:lang w:eastAsia="ru-RU"/>
        </w:rPr>
        <w:t xml:space="preserve"> актом</w:t>
      </w:r>
      <w:r w:rsidR="00995AED" w:rsidRPr="00995AED">
        <w:rPr>
          <w:rFonts w:ascii="Times New Roman" w:eastAsia="Times New Roman" w:hAnsi="Times New Roman" w:cs="Times New Roman"/>
          <w:sz w:val="26"/>
          <w:szCs w:val="26"/>
          <w:lang w:eastAsia="ru-RU"/>
        </w:rPr>
        <w:t xml:space="preserve"> </w:t>
      </w:r>
      <w:r w:rsidR="001308EC">
        <w:rPr>
          <w:rFonts w:ascii="Times New Roman" w:eastAsia="Times New Roman" w:hAnsi="Times New Roman" w:cs="Times New Roman"/>
          <w:sz w:val="26"/>
          <w:szCs w:val="26"/>
          <w:lang w:eastAsia="ru-RU"/>
        </w:rPr>
        <w:t xml:space="preserve">представительного органа сельского поселения </w:t>
      </w:r>
      <w:r w:rsidR="0030645D" w:rsidRPr="00995AED">
        <w:rPr>
          <w:rFonts w:ascii="Times New Roman" w:eastAsia="Times New Roman" w:hAnsi="Times New Roman" w:cs="Times New Roman"/>
          <w:sz w:val="26"/>
          <w:szCs w:val="26"/>
          <w:lang w:eastAsia="ru-RU"/>
        </w:rPr>
        <w:t>в соответствии с законом Калужской области.</w:t>
      </w:r>
      <w:r w:rsidRPr="00995AE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Решение о назначении опроса граждан принимается представительным органом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Финансирование мероприятий, связанных с подготовкой и проведением опроса граждан, осуществляется: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за счет средств бюджета сельского поселения - при проведении опроса по инициативе органов местного самоуправления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2) за счет средств бюджета Калужской области - при проведении опроса по инициативе органов государственной власти Калужской области.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19. Обращения граждан в органы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Граждане имеют право на индивидуальные и коллективные обращения в органы местного самоуправления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F70985">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ГЛАВА IV. ОРГАНЫ МЕСТНОГО САМОУПРАВЛЕНИЯ И ДОЛЖНОСТНЫЕ ЛИЦА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20. Структура органов местного самоуправления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Структуру органов местного самоуправления сельского поселения составляют:</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представительный орган муниципального образования - Сельская Дума сельского поселения «</w:t>
      </w:r>
      <w:r w:rsidR="00DF6044" w:rsidRPr="001A359D">
        <w:rPr>
          <w:rFonts w:ascii="Times New Roman" w:eastAsia="Times New Roman" w:hAnsi="Times New Roman" w:cs="Times New Roman"/>
          <w:sz w:val="26"/>
          <w:szCs w:val="26"/>
          <w:lang w:eastAsia="ru-RU"/>
        </w:rPr>
        <w:t>Деревня Ястребовка</w:t>
      </w:r>
      <w:r w:rsidRPr="001A359D">
        <w:rPr>
          <w:rFonts w:ascii="Times New Roman" w:eastAsia="Times New Roman" w:hAnsi="Times New Roman" w:cs="Times New Roman"/>
          <w:sz w:val="26"/>
          <w:szCs w:val="26"/>
          <w:lang w:eastAsia="ru-RU"/>
        </w:rPr>
        <w:t>» (далее – Сельская Дума);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глава муниципального образования - Глава сельского поселения «</w:t>
      </w:r>
      <w:r w:rsidR="00DF6044" w:rsidRPr="001A359D">
        <w:rPr>
          <w:rFonts w:ascii="Times New Roman" w:eastAsia="Times New Roman" w:hAnsi="Times New Roman" w:cs="Times New Roman"/>
          <w:sz w:val="26"/>
          <w:szCs w:val="26"/>
          <w:lang w:eastAsia="ru-RU"/>
        </w:rPr>
        <w:t>Деревня Ястребовка</w:t>
      </w:r>
      <w:r w:rsidRPr="001A359D">
        <w:rPr>
          <w:rFonts w:ascii="Times New Roman" w:eastAsia="Times New Roman" w:hAnsi="Times New Roman" w:cs="Times New Roman"/>
          <w:sz w:val="26"/>
          <w:szCs w:val="26"/>
          <w:lang w:eastAsia="ru-RU"/>
        </w:rPr>
        <w:t>» (далее - глава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3)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w:t>
      </w:r>
      <w:r w:rsidR="00DF6044" w:rsidRPr="001A359D">
        <w:rPr>
          <w:rFonts w:ascii="Times New Roman" w:eastAsia="Times New Roman" w:hAnsi="Times New Roman" w:cs="Times New Roman"/>
          <w:sz w:val="26"/>
          <w:szCs w:val="26"/>
          <w:lang w:eastAsia="ru-RU"/>
        </w:rPr>
        <w:t>Деревня Ястребовка</w:t>
      </w:r>
      <w:r w:rsidRPr="001A359D">
        <w:rPr>
          <w:rFonts w:ascii="Times New Roman" w:eastAsia="Times New Roman" w:hAnsi="Times New Roman" w:cs="Times New Roman"/>
          <w:sz w:val="26"/>
          <w:szCs w:val="26"/>
          <w:lang w:eastAsia="ru-RU"/>
        </w:rPr>
        <w:t xml:space="preserve">» (далее – администрация сельского поселения). </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контрольно-счетный орган сельского поселения</w:t>
      </w:r>
      <w:r w:rsidR="001308EC">
        <w:rPr>
          <w:rFonts w:ascii="Times New Roman" w:eastAsia="Times New Roman" w:hAnsi="Times New Roman" w:cs="Times New Roman"/>
          <w:sz w:val="26"/>
          <w:szCs w:val="26"/>
          <w:lang w:eastAsia="ru-RU"/>
        </w:rPr>
        <w:t xml:space="preserve"> – контрольно-счетная комиссия</w:t>
      </w:r>
      <w:r w:rsidR="00224A5C">
        <w:rPr>
          <w:rFonts w:ascii="Times New Roman" w:eastAsia="Times New Roman" w:hAnsi="Times New Roman" w:cs="Times New Roman"/>
          <w:sz w:val="26"/>
          <w:szCs w:val="26"/>
          <w:lang w:eastAsia="ru-RU"/>
        </w:rPr>
        <w:t>.</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21. Сельская Дума.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w:t>
      </w:r>
      <w:r w:rsidRPr="001A359D">
        <w:rPr>
          <w:rFonts w:ascii="Times New Roman" w:eastAsia="Times New Roman" w:hAnsi="Times New Roman" w:cs="Times New Roman"/>
          <w:sz w:val="26"/>
          <w:szCs w:val="26"/>
          <w:lang w:eastAsia="ru-RU"/>
        </w:rPr>
        <w:lastRenderedPageBreak/>
        <w:t xml:space="preserve">относительного большинства по многомандатному </w:t>
      </w:r>
      <w:r w:rsidR="001308EC">
        <w:rPr>
          <w:rFonts w:ascii="Times New Roman" w:eastAsia="Times New Roman" w:hAnsi="Times New Roman" w:cs="Times New Roman"/>
          <w:sz w:val="26"/>
          <w:szCs w:val="26"/>
          <w:lang w:eastAsia="ru-RU"/>
        </w:rPr>
        <w:t xml:space="preserve">избирательному </w:t>
      </w:r>
      <w:r w:rsidRPr="001A359D">
        <w:rPr>
          <w:rFonts w:ascii="Times New Roman" w:eastAsia="Times New Roman" w:hAnsi="Times New Roman" w:cs="Times New Roman"/>
          <w:sz w:val="26"/>
          <w:szCs w:val="26"/>
          <w:lang w:eastAsia="ru-RU"/>
        </w:rPr>
        <w:t>округу, включающему всю территорию сельского поселения, сроком на 5 лет.</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Сельская Дума вправе осуществлять свои полномочия в случае избрания не менее 2/3 от установленной численности депутатов.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Заседания Сельской Думы проводятся не реже одного раза в три месяца.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Сельская Дума нового созыва созывается на свое первое заседание в течение 30 дней со дня избрания в правомочном составе.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Сельская Дума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Сельская Дума обладает правами юридического лица в соответствии с федеральным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22. Организация деятельности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Сельская Дума самостоятельно определяет свою структуру.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Организацию деятельности Сельской Думы осуществляет глава сельского поселения, </w:t>
      </w:r>
      <w:proofErr w:type="gramStart"/>
      <w:r w:rsidRPr="001A359D">
        <w:rPr>
          <w:rFonts w:ascii="Times New Roman" w:eastAsia="Times New Roman" w:hAnsi="Times New Roman" w:cs="Times New Roman"/>
          <w:sz w:val="26"/>
          <w:szCs w:val="26"/>
          <w:lang w:eastAsia="ru-RU"/>
        </w:rPr>
        <w:t>исполняющий</w:t>
      </w:r>
      <w:proofErr w:type="gramEnd"/>
      <w:r w:rsidRPr="001A359D">
        <w:rPr>
          <w:rFonts w:ascii="Times New Roman" w:eastAsia="Times New Roman" w:hAnsi="Times New Roman" w:cs="Times New Roman"/>
          <w:sz w:val="26"/>
          <w:szCs w:val="26"/>
          <w:lang w:eastAsia="ru-RU"/>
        </w:rPr>
        <w:t xml:space="preserve"> полномочия председателя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4. Из числа депутатов Сельской Думы тайным голосованием избирается заместитель председателя Сельской Думы.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5. Из числа депутатов Сельской Думы могут создаваться постоянные и временные комиссии по вопросам, отнесенным к компетенции Сельской Думы.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Сельская Дума принимает нормативный правовой акт, регулирующий вопросы организации и деятельности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23. Компетенция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К исключительной компетенции Сельской Думы относится:</w:t>
      </w:r>
    </w:p>
    <w:p w:rsidR="004A73D9" w:rsidRPr="001A359D" w:rsidRDefault="001308EC" w:rsidP="001308E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принятие устава сельского поселения</w:t>
      </w:r>
      <w:r w:rsidR="004A73D9" w:rsidRPr="001A359D">
        <w:rPr>
          <w:rFonts w:ascii="Times New Roman" w:eastAsia="Times New Roman" w:hAnsi="Times New Roman" w:cs="Times New Roman"/>
          <w:sz w:val="26"/>
          <w:szCs w:val="26"/>
          <w:lang w:eastAsia="ru-RU"/>
        </w:rPr>
        <w:t xml:space="preserve"> и внесение в него изменений и дополнений;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утверждение местного бюджета и отчета о его исполнении;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4) принятие планов и программ развития </w:t>
      </w:r>
      <w:r w:rsidR="001308EC">
        <w:rPr>
          <w:rFonts w:ascii="Times New Roman" w:eastAsia="Times New Roman" w:hAnsi="Times New Roman" w:cs="Times New Roman"/>
          <w:sz w:val="26"/>
          <w:szCs w:val="26"/>
          <w:lang w:eastAsia="ru-RU"/>
        </w:rPr>
        <w:t>сельского поселения</w:t>
      </w:r>
      <w:r w:rsidRPr="001A359D">
        <w:rPr>
          <w:rFonts w:ascii="Times New Roman" w:eastAsia="Times New Roman" w:hAnsi="Times New Roman" w:cs="Times New Roman"/>
          <w:sz w:val="26"/>
          <w:szCs w:val="26"/>
          <w:lang w:eastAsia="ru-RU"/>
        </w:rPr>
        <w:t>, утверждение отчетов об их исполнении;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определение порядка управления и распоряжения имуществом, находящимся в муниципальной собственности;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7) определение порядка участия </w:t>
      </w:r>
      <w:r w:rsidR="001308EC">
        <w:rPr>
          <w:rFonts w:ascii="Times New Roman" w:eastAsia="Times New Roman" w:hAnsi="Times New Roman" w:cs="Times New Roman"/>
          <w:sz w:val="26"/>
          <w:szCs w:val="26"/>
          <w:lang w:eastAsia="ru-RU"/>
        </w:rPr>
        <w:t>сельского поселения</w:t>
      </w:r>
      <w:r w:rsidRPr="001A359D">
        <w:rPr>
          <w:rFonts w:ascii="Times New Roman" w:eastAsia="Times New Roman" w:hAnsi="Times New Roman" w:cs="Times New Roman"/>
          <w:sz w:val="26"/>
          <w:szCs w:val="26"/>
          <w:lang w:eastAsia="ru-RU"/>
        </w:rPr>
        <w:t xml:space="preserve"> в организациях межмуниципального сотрудничества;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9) </w:t>
      </w:r>
      <w:proofErr w:type="gramStart"/>
      <w:r w:rsidRPr="001A359D">
        <w:rPr>
          <w:rFonts w:ascii="Times New Roman" w:eastAsia="Times New Roman" w:hAnsi="Times New Roman" w:cs="Times New Roman"/>
          <w:sz w:val="26"/>
          <w:szCs w:val="26"/>
          <w:lang w:eastAsia="ru-RU"/>
        </w:rPr>
        <w:t>контроль за</w:t>
      </w:r>
      <w:proofErr w:type="gramEnd"/>
      <w:r w:rsidRPr="001A359D">
        <w:rPr>
          <w:rFonts w:ascii="Times New Roman" w:eastAsia="Times New Roman" w:hAnsi="Times New Roman" w:cs="Times New Roman"/>
          <w:sz w:val="26"/>
          <w:szCs w:val="26"/>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10) принятие решения об удалении главы </w:t>
      </w:r>
      <w:r w:rsidR="001308EC">
        <w:rPr>
          <w:rFonts w:ascii="Times New Roman" w:eastAsia="Times New Roman" w:hAnsi="Times New Roman" w:cs="Times New Roman"/>
          <w:sz w:val="26"/>
          <w:szCs w:val="26"/>
          <w:lang w:eastAsia="ru-RU"/>
        </w:rPr>
        <w:t>сельского поселения</w:t>
      </w:r>
      <w:r w:rsidRPr="001A359D">
        <w:rPr>
          <w:rFonts w:ascii="Times New Roman" w:eastAsia="Times New Roman" w:hAnsi="Times New Roman" w:cs="Times New Roman"/>
          <w:sz w:val="26"/>
          <w:szCs w:val="26"/>
          <w:lang w:eastAsia="ru-RU"/>
        </w:rPr>
        <w:t xml:space="preserve"> в отставку.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К компетенции Сельской Думы также относится: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администрации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принятие решений о выборах в </w:t>
      </w:r>
      <w:r w:rsidR="001308EC">
        <w:rPr>
          <w:rFonts w:ascii="Times New Roman" w:eastAsia="Times New Roman" w:hAnsi="Times New Roman" w:cs="Times New Roman"/>
          <w:sz w:val="26"/>
          <w:szCs w:val="26"/>
          <w:lang w:eastAsia="ru-RU"/>
        </w:rPr>
        <w:t>Сельскую Думу</w:t>
      </w:r>
      <w:r w:rsidRPr="001A359D">
        <w:rPr>
          <w:rFonts w:ascii="Times New Roman" w:eastAsia="Times New Roman" w:hAnsi="Times New Roman" w:cs="Times New Roman"/>
          <w:sz w:val="26"/>
          <w:szCs w:val="26"/>
          <w:lang w:eastAsia="ru-RU"/>
        </w:rPr>
        <w:t xml:space="preserve"> в соответствии с федеральным законодательством и законодательством Калужской области;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формирование избирательной комиссии сельского поселения в соответствии с законодательством;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утверждение генеральных планов поселения, правил землепользования и застройки;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5) внесение в органы государственной власти Калужской области инициатив, оформленных в виде решений </w:t>
      </w:r>
      <w:r w:rsidR="001308EC">
        <w:rPr>
          <w:rFonts w:ascii="Times New Roman" w:eastAsia="Times New Roman" w:hAnsi="Times New Roman" w:cs="Times New Roman"/>
          <w:sz w:val="26"/>
          <w:szCs w:val="26"/>
          <w:lang w:eastAsia="ru-RU"/>
        </w:rPr>
        <w:t>Сельской Думы</w:t>
      </w:r>
      <w:r w:rsidRPr="001A359D">
        <w:rPr>
          <w:rFonts w:ascii="Times New Roman" w:eastAsia="Times New Roman" w:hAnsi="Times New Roman" w:cs="Times New Roman"/>
          <w:sz w:val="26"/>
          <w:szCs w:val="26"/>
          <w:lang w:eastAsia="ru-RU"/>
        </w:rPr>
        <w:t xml:space="preserve"> об изменении границ, преобразовании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принятие решения о привлечении жителей сельского поселения к социально значимым для сельского поселения работам.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Сельская Дума обладает иными полномочиями в соответствии с законодательством и настоящим Уставом.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24. Досрочное прекращение полномочий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в случае принятия указанным органом решения о самороспуске;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w:t>
      </w:r>
      <w:r w:rsidRPr="001A359D">
        <w:rPr>
          <w:rFonts w:ascii="Times New Roman" w:eastAsia="Times New Roman" w:hAnsi="Times New Roman" w:cs="Times New Roman"/>
          <w:sz w:val="26"/>
          <w:szCs w:val="26"/>
          <w:lang w:eastAsia="ru-RU"/>
        </w:rPr>
        <w:lastRenderedPageBreak/>
        <w:t>на заседании Сельской Думы. Решение о самороспуске принимается, если за него проголосовало не менее 2/3 от установленной численности депутатов.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в случае утраты поселением статуса муниципального образования в связи с его объединением с городским округом;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Досрочное прекращение полномочий Сельской Думы влечет досрочное прекращение полномочий ее депутатов.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25. Депутат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Депутат – член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Депутаты Сельской Думы работают на непостоянной основе.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Депутату Сельской Думы обеспечиваются условия для беспрепятственного осуществления своих полномочий.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Гарантии осуществления полномочий депутата: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внесение депутатом (группой депутатов) на рассмотрение Сельской Думе обращения для признания его запросом представительного органа в порядке, установленном муниципальным правовым актом;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реализация права депутатом на обращение в порядке, установленном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использование для полномочий депутата служебных помещений, сре</w:t>
      </w:r>
      <w:proofErr w:type="gramStart"/>
      <w:r w:rsidRPr="001A359D">
        <w:rPr>
          <w:rFonts w:ascii="Times New Roman" w:eastAsia="Times New Roman" w:hAnsi="Times New Roman" w:cs="Times New Roman"/>
          <w:sz w:val="26"/>
          <w:szCs w:val="26"/>
          <w:lang w:eastAsia="ru-RU"/>
        </w:rPr>
        <w:t>дств св</w:t>
      </w:r>
      <w:proofErr w:type="gramEnd"/>
      <w:r w:rsidRPr="001A359D">
        <w:rPr>
          <w:rFonts w:ascii="Times New Roman" w:eastAsia="Times New Roman" w:hAnsi="Times New Roman" w:cs="Times New Roman"/>
          <w:sz w:val="26"/>
          <w:szCs w:val="26"/>
          <w:lang w:eastAsia="ru-RU"/>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4A73D9" w:rsidRPr="001A359D" w:rsidRDefault="004A73D9" w:rsidP="0055287B">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8) прохождение подготовки, переподготовки и повышения квалификации депутата, организованной в соответствии </w:t>
      </w:r>
      <w:r w:rsidR="0055287B">
        <w:rPr>
          <w:rFonts w:ascii="Times New Roman" w:eastAsia="Times New Roman" w:hAnsi="Times New Roman" w:cs="Times New Roman"/>
          <w:sz w:val="26"/>
          <w:szCs w:val="26"/>
          <w:lang w:eastAsia="ru-RU"/>
        </w:rPr>
        <w:t>с муниципальным правовым актом.</w:t>
      </w:r>
    </w:p>
    <w:p w:rsidR="004A73D9" w:rsidRPr="001A359D" w:rsidRDefault="00CA722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4A73D9" w:rsidRPr="001A359D">
        <w:rPr>
          <w:rFonts w:ascii="Times New Roman" w:eastAsia="Times New Roman" w:hAnsi="Times New Roman" w:cs="Times New Roman"/>
          <w:sz w:val="26"/>
          <w:szCs w:val="26"/>
          <w:lang w:eastAsia="ru-RU"/>
        </w:rPr>
        <w:t>. Полномочия депутата Сельской Думы прекращаются досрочно в случае: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смерти;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отставки по собственному желанию;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признания судом недееспособным или ограниченно дееспособным;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признания судом безвестно отсутствующим или объявления умершим;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вступления в отношении его в законную силу обвинительного приговора суда;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выезда за пределы Российской Федерации на постоянное место жительства;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359D">
        <w:rPr>
          <w:rFonts w:ascii="Times New Roman" w:eastAsia="Times New Roman" w:hAnsi="Times New Roman" w:cs="Times New Roman"/>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отзыва избирателями;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9) досрочного прекращения полномочий соответствующего органа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10) призыва на военную службу или направления на заменяющую ее альтернативную гражданскую службу;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A73D9" w:rsidRPr="001A359D" w:rsidRDefault="00CA722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4A73D9" w:rsidRPr="001A359D">
        <w:rPr>
          <w:rFonts w:ascii="Times New Roman" w:eastAsia="Times New Roman" w:hAnsi="Times New Roman" w:cs="Times New Roman"/>
          <w:sz w:val="26"/>
          <w:szCs w:val="26"/>
          <w:lang w:eastAsia="ru-RU"/>
        </w:rPr>
        <w:t>.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w:t>
      </w:r>
      <w:r w:rsidR="00CA7222">
        <w:rPr>
          <w:rFonts w:ascii="Times New Roman" w:eastAsia="Times New Roman" w:hAnsi="Times New Roman" w:cs="Times New Roman"/>
          <w:b/>
          <w:bCs/>
          <w:sz w:val="26"/>
          <w:szCs w:val="26"/>
          <w:lang w:eastAsia="ru-RU"/>
        </w:rPr>
        <w:t>6</w:t>
      </w:r>
      <w:r w:rsidRPr="001A359D">
        <w:rPr>
          <w:rFonts w:ascii="Times New Roman" w:eastAsia="Times New Roman" w:hAnsi="Times New Roman" w:cs="Times New Roman"/>
          <w:b/>
          <w:bCs/>
          <w:sz w:val="26"/>
          <w:szCs w:val="26"/>
          <w:lang w:eastAsia="ru-RU"/>
        </w:rPr>
        <w:t>. Глава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917EE4" w:rsidRPr="00875860" w:rsidRDefault="004A73D9" w:rsidP="0055287B">
      <w:pPr>
        <w:autoSpaceDE w:val="0"/>
        <w:autoSpaceDN w:val="0"/>
        <w:adjustRightInd w:val="0"/>
        <w:spacing w:after="0" w:line="240" w:lineRule="auto"/>
        <w:ind w:firstLine="709"/>
        <w:jc w:val="both"/>
        <w:rPr>
          <w:rFonts w:ascii="Times New Roman" w:hAnsi="Times New Roman" w:cs="Times New Roman"/>
          <w:sz w:val="26"/>
          <w:szCs w:val="26"/>
        </w:rPr>
      </w:pPr>
      <w:r w:rsidRPr="00875860">
        <w:rPr>
          <w:rFonts w:ascii="Times New Roman" w:eastAsia="Times New Roman" w:hAnsi="Times New Roman" w:cs="Times New Roman"/>
          <w:sz w:val="26"/>
          <w:szCs w:val="26"/>
          <w:lang w:eastAsia="ru-RU"/>
        </w:rPr>
        <w:t xml:space="preserve">2. </w:t>
      </w:r>
      <w:r w:rsidR="00CA7222">
        <w:rPr>
          <w:rFonts w:ascii="Times New Roman" w:eastAsia="Times New Roman" w:hAnsi="Times New Roman" w:cs="Times New Roman"/>
          <w:sz w:val="26"/>
          <w:szCs w:val="26"/>
          <w:lang w:eastAsia="ru-RU"/>
        </w:rPr>
        <w:t>Глава сельского поселения избирается Сельской Думой из своего состава и исполняет полномочия её председателя с правом решающего голоса. Глава сельского поселен</w:t>
      </w:r>
      <w:r w:rsidR="00845E9C">
        <w:rPr>
          <w:rFonts w:ascii="Times New Roman" w:eastAsia="Times New Roman" w:hAnsi="Times New Roman" w:cs="Times New Roman"/>
          <w:sz w:val="26"/>
          <w:szCs w:val="26"/>
          <w:lang w:eastAsia="ru-RU"/>
        </w:rPr>
        <w:t xml:space="preserve">ия избирается тайным </w:t>
      </w:r>
      <w:r w:rsidR="00CA7222">
        <w:rPr>
          <w:rFonts w:ascii="Times New Roman" w:eastAsia="Times New Roman" w:hAnsi="Times New Roman" w:cs="Times New Roman"/>
          <w:sz w:val="26"/>
          <w:szCs w:val="26"/>
          <w:lang w:eastAsia="ru-RU"/>
        </w:rPr>
        <w:t>голосованием.</w:t>
      </w:r>
    </w:p>
    <w:p w:rsidR="004A73D9" w:rsidRPr="001A359D" w:rsidRDefault="004A73D9" w:rsidP="0055287B">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A73D9" w:rsidRPr="001A359D" w:rsidRDefault="00870FC5"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w:t>
      </w:r>
      <w:r w:rsidR="004A73D9" w:rsidRPr="001A359D">
        <w:rPr>
          <w:rFonts w:ascii="Times New Roman" w:eastAsia="Times New Roman" w:hAnsi="Times New Roman" w:cs="Times New Roman"/>
          <w:sz w:val="26"/>
          <w:szCs w:val="26"/>
          <w:lang w:eastAsia="ru-RU"/>
        </w:rPr>
        <w:t>. Глава сельского поселения работает на непостоянной основе.</w:t>
      </w:r>
    </w:p>
    <w:p w:rsidR="004A73D9" w:rsidRPr="001A359D" w:rsidRDefault="00870FC5"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w:t>
      </w:r>
      <w:r w:rsidR="004A73D9" w:rsidRPr="001A359D">
        <w:rPr>
          <w:rFonts w:ascii="Times New Roman" w:eastAsia="Times New Roman" w:hAnsi="Times New Roman" w:cs="Times New Roman"/>
          <w:sz w:val="26"/>
          <w:szCs w:val="26"/>
          <w:lang w:eastAsia="ru-RU"/>
        </w:rPr>
        <w:t xml:space="preserve"> Глава сельского поселения в пределах полномочий: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2) подписывает и обнародует в порядке, установленном уставом сельского поселения, нормативные правовые акты, принятые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издает в пределах своих полномочий правовые акты;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вправе требовать созыва внеочередного заседания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73D9" w:rsidRPr="001A359D" w:rsidRDefault="0055287B"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4A73D9" w:rsidRPr="001A359D">
        <w:rPr>
          <w:rFonts w:ascii="Times New Roman" w:eastAsia="Times New Roman" w:hAnsi="Times New Roman" w:cs="Times New Roman"/>
          <w:sz w:val="26"/>
          <w:szCs w:val="26"/>
          <w:lang w:eastAsia="ru-RU"/>
        </w:rPr>
        <w:t xml:space="preserve">. Глава сельского поселения в своей деятельности </w:t>
      </w:r>
      <w:proofErr w:type="gramStart"/>
      <w:r w:rsidR="004A73D9" w:rsidRPr="001A359D">
        <w:rPr>
          <w:rFonts w:ascii="Times New Roman" w:eastAsia="Times New Roman" w:hAnsi="Times New Roman" w:cs="Times New Roman"/>
          <w:sz w:val="26"/>
          <w:szCs w:val="26"/>
          <w:lang w:eastAsia="ru-RU"/>
        </w:rPr>
        <w:t>подконтролен</w:t>
      </w:r>
      <w:proofErr w:type="gramEnd"/>
      <w:r w:rsidR="004A73D9" w:rsidRPr="001A359D">
        <w:rPr>
          <w:rFonts w:ascii="Times New Roman" w:eastAsia="Times New Roman" w:hAnsi="Times New Roman" w:cs="Times New Roman"/>
          <w:sz w:val="26"/>
          <w:szCs w:val="26"/>
          <w:lang w:eastAsia="ru-RU"/>
        </w:rPr>
        <w:t xml:space="preserve"> и подотчетен населению и Сельской Думе.</w:t>
      </w:r>
    </w:p>
    <w:p w:rsidR="00CA7222" w:rsidRDefault="004A73D9" w:rsidP="00CA7222">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Глава сельского поселения представляет Сельской Думе ежегодные отчеты о результатах своей деятельности, в том числе о решении вопросо</w:t>
      </w:r>
      <w:r w:rsidR="00CA7222">
        <w:rPr>
          <w:rFonts w:ascii="Times New Roman" w:eastAsia="Times New Roman" w:hAnsi="Times New Roman" w:cs="Times New Roman"/>
          <w:sz w:val="26"/>
          <w:szCs w:val="26"/>
          <w:lang w:eastAsia="ru-RU"/>
        </w:rPr>
        <w:t>в, поставленных Сельской Думой.</w:t>
      </w:r>
    </w:p>
    <w:p w:rsidR="004A73D9" w:rsidRPr="001A359D" w:rsidRDefault="00CA7222" w:rsidP="00CA722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4A73D9" w:rsidRPr="001A359D">
        <w:rPr>
          <w:rFonts w:ascii="Times New Roman" w:eastAsia="Times New Roman" w:hAnsi="Times New Roman" w:cs="Times New Roman"/>
          <w:sz w:val="26"/>
          <w:szCs w:val="26"/>
          <w:lang w:eastAsia="ru-RU"/>
        </w:rPr>
        <w:t>. Полномочия главы сельского поселения прекращаются досрочно в случае: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смерти;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отставки по собственному желанию;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признания судом недееспособным или ограниченно дееспособным;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признания судом безвестно отсутствующим или объявления умершим;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вступления в отношении его в законную силу обвинительного приговора суда;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выезда за пределы Российской Федерации на постоянное место жительства;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359D">
        <w:rPr>
          <w:rFonts w:ascii="Times New Roman" w:eastAsia="Times New Roman" w:hAnsi="Times New Roman" w:cs="Times New Roman"/>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10) отзыва избирателями;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12) преобразования сельского,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13) утраты поселением статуса муниципального образования в связи с его объединением с городским округом;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В случае досрочного прекращения полномочий главы сельского поселения, его полномочия временно исполняет заместитель председателя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2</w:t>
      </w:r>
      <w:r w:rsidR="00CA7222">
        <w:rPr>
          <w:rFonts w:ascii="Times New Roman" w:eastAsia="Times New Roman" w:hAnsi="Times New Roman" w:cs="Times New Roman"/>
          <w:b/>
          <w:bCs/>
          <w:sz w:val="26"/>
          <w:szCs w:val="26"/>
          <w:lang w:eastAsia="ru-RU"/>
        </w:rPr>
        <w:t>7</w:t>
      </w:r>
      <w:r w:rsidRPr="001A359D">
        <w:rPr>
          <w:rFonts w:ascii="Times New Roman" w:eastAsia="Times New Roman" w:hAnsi="Times New Roman" w:cs="Times New Roman"/>
          <w:b/>
          <w:bCs/>
          <w:sz w:val="26"/>
          <w:szCs w:val="26"/>
          <w:lang w:eastAsia="ru-RU"/>
        </w:rPr>
        <w:t>. Администрация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Администрацией сельского поселения руководит глава администрации на принципах единоначалия.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CA722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28</w:t>
      </w:r>
      <w:r w:rsidR="004A73D9" w:rsidRPr="001A359D">
        <w:rPr>
          <w:rFonts w:ascii="Times New Roman" w:eastAsia="Times New Roman" w:hAnsi="Times New Roman" w:cs="Times New Roman"/>
          <w:b/>
          <w:bCs/>
          <w:sz w:val="26"/>
          <w:szCs w:val="26"/>
          <w:lang w:eastAsia="ru-RU"/>
        </w:rPr>
        <w:t>. Полномочия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К компетенции администрации сельского поселения относится: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обеспечение </w:t>
      </w:r>
      <w:proofErr w:type="gramStart"/>
      <w:r w:rsidRPr="001A359D">
        <w:rPr>
          <w:rFonts w:ascii="Times New Roman" w:eastAsia="Times New Roman" w:hAnsi="Times New Roman" w:cs="Times New Roman"/>
          <w:sz w:val="26"/>
          <w:szCs w:val="26"/>
          <w:lang w:eastAsia="ru-RU"/>
        </w:rPr>
        <w:t>исполнения решений органов местного самоуправления сельского поселения</w:t>
      </w:r>
      <w:proofErr w:type="gramEnd"/>
      <w:r w:rsidRPr="001A359D">
        <w:rPr>
          <w:rFonts w:ascii="Times New Roman" w:eastAsia="Times New Roman" w:hAnsi="Times New Roman" w:cs="Times New Roman"/>
          <w:sz w:val="26"/>
          <w:szCs w:val="26"/>
          <w:lang w:eastAsia="ru-RU"/>
        </w:rPr>
        <w:t xml:space="preserve"> по реализации вопросов местного значения;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обеспечение </w:t>
      </w:r>
      <w:proofErr w:type="gramStart"/>
      <w:r w:rsidRPr="001A359D">
        <w:rPr>
          <w:rFonts w:ascii="Times New Roman" w:eastAsia="Times New Roman" w:hAnsi="Times New Roman" w:cs="Times New Roman"/>
          <w:sz w:val="26"/>
          <w:szCs w:val="26"/>
          <w:lang w:eastAsia="ru-RU"/>
        </w:rPr>
        <w:t>исполнения полномочий органов местного самоуправления сельского поселения</w:t>
      </w:r>
      <w:proofErr w:type="gramEnd"/>
      <w:r w:rsidRPr="001A359D">
        <w:rPr>
          <w:rFonts w:ascii="Times New Roman" w:eastAsia="Times New Roman" w:hAnsi="Times New Roman" w:cs="Times New Roman"/>
          <w:sz w:val="26"/>
          <w:szCs w:val="26"/>
          <w:lang w:eastAsia="ru-RU"/>
        </w:rPr>
        <w:t xml:space="preserve">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муниципальный контроль - деятельность в соответствии с федеральными законами по организации и проведению на территории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Калужской области,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Калужской области и принятыми в соответствии с ним муниципальными правовыми актами;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осуществление управления муниципальным долгом;</w:t>
      </w:r>
    </w:p>
    <w:p w:rsidR="00CA7222"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6) иные полномочия, </w:t>
      </w:r>
      <w:r w:rsidR="00CA7222">
        <w:rPr>
          <w:rFonts w:ascii="Times New Roman" w:eastAsia="Times New Roman" w:hAnsi="Times New Roman" w:cs="Times New Roman"/>
          <w:sz w:val="26"/>
          <w:szCs w:val="26"/>
          <w:lang w:eastAsia="ru-RU"/>
        </w:rPr>
        <w:t>отнесенные действующим законодательством к компетенции органов местного самоуправления и не отнесенные к компетенции Сельской Думы и иных органов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 xml:space="preserve">Статья </w:t>
      </w:r>
      <w:r w:rsidR="00224A5C">
        <w:rPr>
          <w:rFonts w:ascii="Times New Roman" w:eastAsia="Times New Roman" w:hAnsi="Times New Roman" w:cs="Times New Roman"/>
          <w:b/>
          <w:bCs/>
          <w:sz w:val="26"/>
          <w:szCs w:val="26"/>
          <w:lang w:eastAsia="ru-RU"/>
        </w:rPr>
        <w:t>29</w:t>
      </w:r>
      <w:r w:rsidRPr="001A359D">
        <w:rPr>
          <w:rFonts w:ascii="Times New Roman" w:eastAsia="Times New Roman" w:hAnsi="Times New Roman" w:cs="Times New Roman"/>
          <w:b/>
          <w:bCs/>
          <w:sz w:val="26"/>
          <w:szCs w:val="26"/>
          <w:lang w:eastAsia="ru-RU"/>
        </w:rPr>
        <w:t>. Глава администрации сельского поселения.</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Глава администрации сельского поселения назначается на должность Сельской Думой по контракту, заключаемому по результатам конкурса на замещение указанной должности, на срок полномочий Сельской Думы, принявшей решение о назначении лица на должность главы администрации (до дня начала работы Сельской Думы нового созыва), но не менее чем на два года.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Условия контракта для главы администрации сельского поселения утверждаются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Члены конкурсной комиссии назначаются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Лицо назначается на должность главы администрации сельского поселения Сельской Думой из числа кандидатов, представленных конкурсной комиссией по результатам конкурса.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Контра</w:t>
      </w:r>
      <w:proofErr w:type="gramStart"/>
      <w:r w:rsidRPr="001A359D">
        <w:rPr>
          <w:rFonts w:ascii="Times New Roman" w:eastAsia="Times New Roman" w:hAnsi="Times New Roman" w:cs="Times New Roman"/>
          <w:sz w:val="26"/>
          <w:szCs w:val="26"/>
          <w:lang w:eastAsia="ru-RU"/>
        </w:rPr>
        <w:t>кт с гл</w:t>
      </w:r>
      <w:proofErr w:type="gramEnd"/>
      <w:r w:rsidRPr="001A359D">
        <w:rPr>
          <w:rFonts w:ascii="Times New Roman" w:eastAsia="Times New Roman" w:hAnsi="Times New Roman" w:cs="Times New Roman"/>
          <w:sz w:val="26"/>
          <w:szCs w:val="26"/>
          <w:lang w:eastAsia="ru-RU"/>
        </w:rPr>
        <w:t xml:space="preserve">авой администрации сельского поселения заключается главой сельского поселения.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5. Глава администрации сельского поселения, </w:t>
      </w:r>
      <w:proofErr w:type="gramStart"/>
      <w:r w:rsidRPr="001A359D">
        <w:rPr>
          <w:rFonts w:ascii="Times New Roman" w:eastAsia="Times New Roman" w:hAnsi="Times New Roman" w:cs="Times New Roman"/>
          <w:sz w:val="26"/>
          <w:szCs w:val="26"/>
          <w:lang w:eastAsia="ru-RU"/>
        </w:rPr>
        <w:t>осуществляющий</w:t>
      </w:r>
      <w:proofErr w:type="gramEnd"/>
      <w:r w:rsidRPr="001A359D">
        <w:rPr>
          <w:rFonts w:ascii="Times New Roman" w:eastAsia="Times New Roman" w:hAnsi="Times New Roman" w:cs="Times New Roman"/>
          <w:sz w:val="26"/>
          <w:szCs w:val="26"/>
          <w:lang w:eastAsia="ru-RU"/>
        </w:rPr>
        <w:t xml:space="preserve"> свои полномочия на основе контракта: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w:t>
      </w:r>
      <w:proofErr w:type="gramStart"/>
      <w:r w:rsidRPr="001A359D">
        <w:rPr>
          <w:rFonts w:ascii="Times New Roman" w:eastAsia="Times New Roman" w:hAnsi="Times New Roman" w:cs="Times New Roman"/>
          <w:sz w:val="26"/>
          <w:szCs w:val="26"/>
          <w:lang w:eastAsia="ru-RU"/>
        </w:rPr>
        <w:t>подконтролен</w:t>
      </w:r>
      <w:proofErr w:type="gramEnd"/>
      <w:r w:rsidRPr="001A359D">
        <w:rPr>
          <w:rFonts w:ascii="Times New Roman" w:eastAsia="Times New Roman" w:hAnsi="Times New Roman" w:cs="Times New Roman"/>
          <w:sz w:val="26"/>
          <w:szCs w:val="26"/>
          <w:lang w:eastAsia="ru-RU"/>
        </w:rPr>
        <w:t xml:space="preserve"> и подотчетен Сельской Думе;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представляет Сельской Думе ежегодные отчеты о результатах своей деятельности и деятельности администрации сельского поселения, в том числе о решении вопросов, поставленных Сельской Думе;</w:t>
      </w:r>
    </w:p>
    <w:p w:rsidR="00C132B1" w:rsidRPr="001A359D" w:rsidRDefault="004A73D9" w:rsidP="00993750">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993750" w:rsidRPr="001A359D">
        <w:rPr>
          <w:rFonts w:ascii="Times New Roman" w:eastAsia="Times New Roman" w:hAnsi="Times New Roman" w:cs="Times New Roman"/>
          <w:sz w:val="26"/>
          <w:szCs w:val="26"/>
          <w:lang w:eastAsia="ru-RU"/>
        </w:rPr>
        <w:t xml:space="preserve"> субъекта Российской Федерации</w:t>
      </w:r>
      <w:proofErr w:type="gramStart"/>
      <w:r w:rsidR="00993750" w:rsidRPr="001A359D">
        <w:rPr>
          <w:rFonts w:ascii="Times New Roman" w:eastAsia="Times New Roman" w:hAnsi="Times New Roman" w:cs="Times New Roman"/>
          <w:sz w:val="26"/>
          <w:szCs w:val="26"/>
          <w:lang w:eastAsia="ru-RU"/>
        </w:rPr>
        <w:t>.</w:t>
      </w:r>
      <w:r w:rsidR="00C132B1" w:rsidRPr="001A359D">
        <w:rPr>
          <w:rFonts w:ascii="Times New Roman" w:eastAsia="Times New Roman" w:hAnsi="Times New Roman" w:cs="Times New Roman"/>
          <w:sz w:val="26"/>
          <w:szCs w:val="26"/>
          <w:lang w:eastAsia="ru-RU"/>
        </w:rPr>
        <w:t>.</w:t>
      </w:r>
      <w:proofErr w:type="gramEnd"/>
    </w:p>
    <w:p w:rsidR="004A73D9" w:rsidRPr="001A359D" w:rsidRDefault="00993750" w:rsidP="00A04EF4">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w:t>
      </w:r>
      <w:r w:rsidR="004A73D9" w:rsidRPr="001A359D">
        <w:rPr>
          <w:rFonts w:ascii="Times New Roman" w:eastAsia="Times New Roman" w:hAnsi="Times New Roman" w:cs="Times New Roman"/>
          <w:sz w:val="26"/>
          <w:szCs w:val="26"/>
          <w:lang w:eastAsia="ru-RU"/>
        </w:rPr>
        <w:t>. Полномочия главы администрации сельского поселения прекращаются досрочно в случае: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смерти;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отставки по собственному желанию;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расторжения контракта в соответствии с частью 11 статьи 37 Федерального закона от 06.10.2003 №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признания судом недееспособным или ограниченно дееспособным;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признания судом безвестно отсутствующим или объявления умершим;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вступления в отношении его в законную силу обвинительного приговора суда;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выезда за пределы Российской Федерации на постоянное место жительства;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A359D">
        <w:rPr>
          <w:rFonts w:ascii="Times New Roman" w:eastAsia="Times New Roman" w:hAnsi="Times New Roman" w:cs="Times New Roman"/>
          <w:sz w:val="26"/>
          <w:szCs w:val="26"/>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359D">
        <w:rPr>
          <w:rFonts w:ascii="Times New Roman" w:eastAsia="Times New Roman" w:hAnsi="Times New Roman" w:cs="Times New Roman"/>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10) призыва на военную службу или направления на заменяющую ее альтернативную гражданскую службу;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11)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12) утраты поселением статуса муниципального образования в связи с его объединением с городским округом;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14) вступления в должность главы сельского поселения, исполняющего полномочия главы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w:t>
      </w:r>
      <w:r w:rsidR="00224A5C">
        <w:rPr>
          <w:rFonts w:ascii="Times New Roman" w:eastAsia="Times New Roman" w:hAnsi="Times New Roman" w:cs="Times New Roman"/>
          <w:b/>
          <w:bCs/>
          <w:sz w:val="26"/>
          <w:szCs w:val="26"/>
          <w:lang w:eastAsia="ru-RU"/>
        </w:rPr>
        <w:t>0</w:t>
      </w:r>
      <w:r w:rsidRPr="001A359D">
        <w:rPr>
          <w:rFonts w:ascii="Times New Roman" w:eastAsia="Times New Roman" w:hAnsi="Times New Roman" w:cs="Times New Roman"/>
          <w:b/>
          <w:bCs/>
          <w:sz w:val="26"/>
          <w:szCs w:val="26"/>
          <w:lang w:eastAsia="ru-RU"/>
        </w:rPr>
        <w:t>. Компетенция главы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К компетенции главы администрации сельского поселения относится: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осуществляет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выдает от имени администрации сельского поселения доверенности, совершает иные юридические действия;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распоряжается финансовыми средствами в установленном законодательством порядке;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вносит в Сельскую Думу на утверждение проект местного бюджета, планов и программ социально-экономического развития сельского поселения, а также отчетов об их исполнении;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7) распоряжается муниципальной собственностью в соответствии с порядком, установленным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8) разрабатывает и представляет на утверждение Сельской Думе структуру администрации сельского поселения, утверждает штатное расписание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10) утверждает положения о структурных подразделениях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11) назначает на должности и освобождает от должности руководителей муниципальных учреждений и предприятий;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13)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14) организует формирование муниципального заказа и контролирует его выполнение;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15) издает в пределах своих полномочий правовые акты;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16) вносит предложения о созыве внеочередных заседаний Сельской Думы, предлагает вопросы в повестку дня заседаний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17) осуществляет иные полномочия в соответствии с законодательством и настоящим Уставом.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w:t>
      </w:r>
      <w:r w:rsidR="00224A5C">
        <w:rPr>
          <w:rFonts w:ascii="Times New Roman" w:eastAsia="Times New Roman" w:hAnsi="Times New Roman" w:cs="Times New Roman"/>
          <w:b/>
          <w:bCs/>
          <w:sz w:val="26"/>
          <w:szCs w:val="26"/>
          <w:lang w:eastAsia="ru-RU"/>
        </w:rPr>
        <w:t>1</w:t>
      </w:r>
      <w:r w:rsidRPr="001A359D">
        <w:rPr>
          <w:rFonts w:ascii="Times New Roman" w:eastAsia="Times New Roman" w:hAnsi="Times New Roman" w:cs="Times New Roman"/>
          <w:b/>
          <w:bCs/>
          <w:sz w:val="26"/>
          <w:szCs w:val="26"/>
          <w:lang w:eastAsia="ru-RU"/>
        </w:rPr>
        <w:t>. Контрольно-счетный орган.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w:t>
      </w:r>
      <w:r w:rsidR="00224A5C">
        <w:rPr>
          <w:rFonts w:ascii="Times New Roman" w:eastAsia="Times New Roman" w:hAnsi="Times New Roman" w:cs="Times New Roman"/>
          <w:sz w:val="26"/>
          <w:szCs w:val="26"/>
          <w:lang w:eastAsia="ru-RU"/>
        </w:rPr>
        <w:t>Контрольно-счетная комиссия - к</w:t>
      </w:r>
      <w:r w:rsidRPr="001A359D">
        <w:rPr>
          <w:rFonts w:ascii="Times New Roman" w:eastAsia="Times New Roman" w:hAnsi="Times New Roman" w:cs="Times New Roman"/>
          <w:sz w:val="26"/>
          <w:szCs w:val="26"/>
          <w:lang w:eastAsia="ru-RU"/>
        </w:rPr>
        <w:t>онтрольно-счетный орган сельского поселения</w:t>
      </w:r>
      <w:r w:rsidR="00224A5C">
        <w:rPr>
          <w:rFonts w:ascii="Times New Roman" w:eastAsia="Times New Roman" w:hAnsi="Times New Roman" w:cs="Times New Roman"/>
          <w:sz w:val="26"/>
          <w:szCs w:val="26"/>
          <w:lang w:eastAsia="ru-RU"/>
        </w:rPr>
        <w:t xml:space="preserve">, </w:t>
      </w:r>
      <w:r w:rsidRPr="001A359D">
        <w:rPr>
          <w:rFonts w:ascii="Times New Roman" w:eastAsia="Times New Roman" w:hAnsi="Times New Roman" w:cs="Times New Roman"/>
          <w:sz w:val="26"/>
          <w:szCs w:val="26"/>
          <w:lang w:eastAsia="ru-RU"/>
        </w:rPr>
        <w:t>явля</w:t>
      </w:r>
      <w:r w:rsidR="00224A5C">
        <w:rPr>
          <w:rFonts w:ascii="Times New Roman" w:eastAsia="Times New Roman" w:hAnsi="Times New Roman" w:cs="Times New Roman"/>
          <w:sz w:val="26"/>
          <w:szCs w:val="26"/>
          <w:lang w:eastAsia="ru-RU"/>
        </w:rPr>
        <w:t>ющийся</w:t>
      </w:r>
      <w:r w:rsidRPr="001A359D">
        <w:rPr>
          <w:rFonts w:ascii="Times New Roman" w:eastAsia="Times New Roman" w:hAnsi="Times New Roman" w:cs="Times New Roman"/>
          <w:sz w:val="26"/>
          <w:szCs w:val="26"/>
          <w:lang w:eastAsia="ru-RU"/>
        </w:rPr>
        <w:t xml:space="preserve"> постоянно действующим органом внешнего муниципального финансового контроля и образуется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w:t>
      </w:r>
      <w:proofErr w:type="gramStart"/>
      <w:r w:rsidRPr="001A359D">
        <w:rPr>
          <w:rFonts w:ascii="Times New Roman" w:eastAsia="Times New Roman" w:hAnsi="Times New Roman" w:cs="Times New Roman"/>
          <w:sz w:val="26"/>
          <w:szCs w:val="26"/>
          <w:lang w:eastAsia="ru-RU"/>
        </w:rPr>
        <w:t>Порядок организации и деятельности контрольно-счетного органа сельского поселения определяется Федеральным законом</w:t>
      </w:r>
      <w:r w:rsidR="0055287B">
        <w:rPr>
          <w:rFonts w:ascii="Times New Roman" w:eastAsia="Times New Roman" w:hAnsi="Times New Roman" w:cs="Times New Roman"/>
          <w:sz w:val="26"/>
          <w:szCs w:val="26"/>
          <w:lang w:eastAsia="ru-RU"/>
        </w:rPr>
        <w:t xml:space="preserve"> от 7.02.2011 года №6-ФЗ «</w:t>
      </w:r>
      <w:r w:rsidRPr="001A359D">
        <w:rPr>
          <w:rFonts w:ascii="Times New Roman" w:eastAsia="Times New Roman" w:hAnsi="Times New Roman" w:cs="Times New Roman"/>
          <w:sz w:val="26"/>
          <w:szCs w:val="26"/>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55287B">
        <w:rPr>
          <w:rFonts w:ascii="Times New Roman" w:eastAsia="Times New Roman" w:hAnsi="Times New Roman" w:cs="Times New Roman"/>
          <w:sz w:val="26"/>
          <w:szCs w:val="26"/>
          <w:lang w:eastAsia="ru-RU"/>
        </w:rPr>
        <w:t>»</w:t>
      </w:r>
      <w:r w:rsidRPr="001A359D">
        <w:rPr>
          <w:rFonts w:ascii="Times New Roman" w:eastAsia="Times New Roman" w:hAnsi="Times New Roman" w:cs="Times New Roman"/>
          <w:sz w:val="26"/>
          <w:szCs w:val="26"/>
          <w:lang w:eastAsia="ru-RU"/>
        </w:rPr>
        <w:t>, Феде</w:t>
      </w:r>
      <w:r w:rsidR="0055287B">
        <w:rPr>
          <w:rFonts w:ascii="Times New Roman" w:eastAsia="Times New Roman" w:hAnsi="Times New Roman" w:cs="Times New Roman"/>
          <w:sz w:val="26"/>
          <w:szCs w:val="26"/>
          <w:lang w:eastAsia="ru-RU"/>
        </w:rPr>
        <w:t>ральным законом от 06.10.2003 №</w:t>
      </w:r>
      <w:r w:rsidRPr="001A359D">
        <w:rPr>
          <w:rFonts w:ascii="Times New Roman" w:eastAsia="Times New Roman" w:hAnsi="Times New Roman" w:cs="Times New Roman"/>
          <w:sz w:val="26"/>
          <w:szCs w:val="26"/>
          <w:lang w:eastAsia="ru-RU"/>
        </w:rPr>
        <w:t>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1A359D">
        <w:rPr>
          <w:rFonts w:ascii="Times New Roman" w:eastAsia="Times New Roman" w:hAnsi="Times New Roman" w:cs="Times New Roman"/>
          <w:sz w:val="26"/>
          <w:szCs w:val="26"/>
          <w:lang w:eastAsia="ru-RU"/>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Калужской области.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w:t>
      </w:r>
      <w:r w:rsidR="00224A5C">
        <w:rPr>
          <w:rFonts w:ascii="Times New Roman" w:eastAsia="Times New Roman" w:hAnsi="Times New Roman" w:cs="Times New Roman"/>
          <w:b/>
          <w:bCs/>
          <w:sz w:val="26"/>
          <w:szCs w:val="26"/>
          <w:lang w:eastAsia="ru-RU"/>
        </w:rPr>
        <w:t>2</w:t>
      </w:r>
      <w:r w:rsidRPr="001A359D">
        <w:rPr>
          <w:rFonts w:ascii="Times New Roman" w:eastAsia="Times New Roman" w:hAnsi="Times New Roman" w:cs="Times New Roman"/>
          <w:b/>
          <w:bCs/>
          <w:sz w:val="26"/>
          <w:szCs w:val="26"/>
          <w:lang w:eastAsia="ru-RU"/>
        </w:rPr>
        <w:t>. Избирательная комиссия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Избирательная комиссия сельского поселения формируется Сельской Думой в порядке, установленном законодательством.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Избирательная комиссия сельского поселения формируется в количестве восьми членов с правом решающего голоса.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3. Избирательная комиссия сельского поселения обладает полномочиями, установленными Феде</w:t>
      </w:r>
      <w:r w:rsidR="0055287B">
        <w:rPr>
          <w:rFonts w:ascii="Times New Roman" w:eastAsia="Times New Roman" w:hAnsi="Times New Roman" w:cs="Times New Roman"/>
          <w:sz w:val="26"/>
          <w:szCs w:val="26"/>
          <w:lang w:eastAsia="ru-RU"/>
        </w:rPr>
        <w:t>ральным законом от 12.06.2002 №</w:t>
      </w:r>
      <w:r w:rsidRPr="001A359D">
        <w:rPr>
          <w:rFonts w:ascii="Times New Roman" w:eastAsia="Times New Roman" w:hAnsi="Times New Roman" w:cs="Times New Roman"/>
          <w:sz w:val="26"/>
          <w:szCs w:val="26"/>
          <w:lang w:eastAsia="ru-RU"/>
        </w:rPr>
        <w:t>67-ФЗ «Об основных гарантиях избирательных прав и права на участие в референдуме граждан Российской Федерации» и законами Калужской области.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w:t>
      </w:r>
      <w:r w:rsidR="00224A5C">
        <w:rPr>
          <w:rFonts w:ascii="Times New Roman" w:eastAsia="Times New Roman" w:hAnsi="Times New Roman" w:cs="Times New Roman"/>
          <w:b/>
          <w:bCs/>
          <w:sz w:val="26"/>
          <w:szCs w:val="26"/>
          <w:lang w:eastAsia="ru-RU"/>
        </w:rPr>
        <w:t>3</w:t>
      </w:r>
      <w:r w:rsidRPr="001A359D">
        <w:rPr>
          <w:rFonts w:ascii="Times New Roman" w:eastAsia="Times New Roman" w:hAnsi="Times New Roman" w:cs="Times New Roman"/>
          <w:b/>
          <w:bCs/>
          <w:sz w:val="26"/>
          <w:szCs w:val="26"/>
          <w:lang w:eastAsia="ru-RU"/>
        </w:rPr>
        <w:t>. Муниципальная служба.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№25-ФЗ «О муниципальной службе в Российской Федерации» в качестве ограничений, связанных с муниципальной службой.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w:t>
      </w:r>
      <w:r w:rsidR="00224A5C">
        <w:rPr>
          <w:rFonts w:ascii="Times New Roman" w:eastAsia="Times New Roman" w:hAnsi="Times New Roman" w:cs="Times New Roman"/>
          <w:sz w:val="26"/>
          <w:szCs w:val="26"/>
          <w:lang w:eastAsia="ru-RU"/>
        </w:rPr>
        <w:t xml:space="preserve">Сельской Думой в соответствии </w:t>
      </w:r>
      <w:r w:rsidRPr="001A359D">
        <w:rPr>
          <w:rFonts w:ascii="Times New Roman" w:eastAsia="Times New Roman" w:hAnsi="Times New Roman" w:cs="Times New Roman"/>
          <w:sz w:val="26"/>
          <w:szCs w:val="26"/>
          <w:lang w:eastAsia="ru-RU"/>
        </w:rPr>
        <w:t xml:space="preserve"> с законодательством Российской Федерации и законодательством Калужской области.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B6795" w:rsidRDefault="004B6795">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73D9" w:rsidRPr="001A359D" w:rsidRDefault="004A73D9" w:rsidP="00F70985">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lastRenderedPageBreak/>
        <w:t>ГЛАВА V. МУНИЦИПАЛЬНЫЕ ПРАВОВЫЕ АКТЫ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w:t>
      </w:r>
      <w:r w:rsidR="00224A5C">
        <w:rPr>
          <w:rFonts w:ascii="Times New Roman" w:eastAsia="Times New Roman" w:hAnsi="Times New Roman" w:cs="Times New Roman"/>
          <w:b/>
          <w:bCs/>
          <w:sz w:val="26"/>
          <w:szCs w:val="26"/>
          <w:lang w:eastAsia="ru-RU"/>
        </w:rPr>
        <w:t>4</w:t>
      </w:r>
      <w:r w:rsidRPr="001A359D">
        <w:rPr>
          <w:rFonts w:ascii="Times New Roman" w:eastAsia="Times New Roman" w:hAnsi="Times New Roman" w:cs="Times New Roman"/>
          <w:b/>
          <w:bCs/>
          <w:sz w:val="26"/>
          <w:szCs w:val="26"/>
          <w:lang w:eastAsia="ru-RU"/>
        </w:rPr>
        <w:t>. Система муниципальных правовых актов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В систему муниципальных правовых актов входят:</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устав муниципального образования, правовые акты, принятые на местном референдуме;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нормативные и иные правовые акты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A73D9" w:rsidRPr="00F70985"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w:t>
      </w:r>
      <w:proofErr w:type="gramStart"/>
      <w:r w:rsidRPr="001A359D">
        <w:rPr>
          <w:rFonts w:ascii="Times New Roman" w:eastAsia="Times New Roman" w:hAnsi="Times New Roman" w:cs="Times New Roman"/>
          <w:sz w:val="26"/>
          <w:szCs w:val="26"/>
          <w:lang w:eastAsia="ru-RU"/>
        </w:rPr>
        <w:t>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Калужской области, уставом муниципального образования</w:t>
      </w:r>
      <w:proofErr w:type="gramEnd"/>
      <w:r w:rsidRPr="001A359D">
        <w:rPr>
          <w:rFonts w:ascii="Times New Roman" w:eastAsia="Times New Roman" w:hAnsi="Times New Roman" w:cs="Times New Roman"/>
          <w:sz w:val="26"/>
          <w:szCs w:val="26"/>
          <w:lang w:eastAsia="ru-RU"/>
        </w:rPr>
        <w:t>.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r w:rsidR="00301B23" w:rsidRPr="001A359D">
        <w:rPr>
          <w:rFonts w:ascii="Times New Roman" w:eastAsia="Times New Roman" w:hAnsi="Times New Roman" w:cs="Times New Roman"/>
          <w:sz w:val="26"/>
          <w:szCs w:val="26"/>
          <w:lang w:eastAsia="ru-RU"/>
        </w:rPr>
        <w:t xml:space="preserve"> </w:t>
      </w:r>
      <w:r w:rsidR="00224A5C">
        <w:rPr>
          <w:rFonts w:ascii="Times New Roman" w:eastAsia="Times New Roman" w:hAnsi="Times New Roman" w:cs="Times New Roman"/>
          <w:sz w:val="26"/>
          <w:szCs w:val="26"/>
          <w:lang w:eastAsia="ru-RU"/>
        </w:rPr>
        <w:t>Г</w:t>
      </w:r>
      <w:r w:rsidR="00301B23" w:rsidRPr="00F70985">
        <w:rPr>
          <w:rFonts w:ascii="Times New Roman" w:eastAsia="Times New Roman" w:hAnsi="Times New Roman" w:cs="Times New Roman"/>
          <w:sz w:val="26"/>
          <w:szCs w:val="26"/>
          <w:lang w:eastAsia="ru-RU"/>
        </w:rPr>
        <w:t xml:space="preserve">олос главы сельского поселения </w:t>
      </w:r>
      <w:r w:rsidR="00D1167B" w:rsidRPr="00F70985">
        <w:rPr>
          <w:rFonts w:ascii="Times New Roman" w:eastAsia="Times New Roman" w:hAnsi="Times New Roman" w:cs="Times New Roman"/>
          <w:sz w:val="26"/>
          <w:szCs w:val="26"/>
          <w:lang w:eastAsia="ru-RU"/>
        </w:rPr>
        <w:t>учитывается</w:t>
      </w:r>
      <w:r w:rsidR="00F70985" w:rsidRPr="00F70985">
        <w:rPr>
          <w:rFonts w:ascii="Times New Roman" w:eastAsia="Times New Roman" w:hAnsi="Times New Roman" w:cs="Times New Roman"/>
          <w:sz w:val="26"/>
          <w:szCs w:val="26"/>
          <w:lang w:eastAsia="ru-RU"/>
        </w:rPr>
        <w:t xml:space="preserve"> при принятии решений Сельской Д</w:t>
      </w:r>
      <w:r w:rsidR="00D1167B" w:rsidRPr="00F70985">
        <w:rPr>
          <w:rFonts w:ascii="Times New Roman" w:eastAsia="Times New Roman" w:hAnsi="Times New Roman" w:cs="Times New Roman"/>
          <w:sz w:val="26"/>
          <w:szCs w:val="26"/>
          <w:lang w:eastAsia="ru-RU"/>
        </w:rPr>
        <w:t xml:space="preserve">умы как голос депутата Сельской </w:t>
      </w:r>
      <w:r w:rsidR="00F70985" w:rsidRPr="00F70985">
        <w:rPr>
          <w:rFonts w:ascii="Times New Roman" w:eastAsia="Times New Roman" w:hAnsi="Times New Roman" w:cs="Times New Roman"/>
          <w:sz w:val="26"/>
          <w:szCs w:val="26"/>
          <w:lang w:eastAsia="ru-RU"/>
        </w:rPr>
        <w:t>Д</w:t>
      </w:r>
      <w:r w:rsidR="00D1167B" w:rsidRPr="00F70985">
        <w:rPr>
          <w:rFonts w:ascii="Times New Roman" w:eastAsia="Times New Roman" w:hAnsi="Times New Roman" w:cs="Times New Roman"/>
          <w:sz w:val="26"/>
          <w:szCs w:val="26"/>
          <w:lang w:eastAsia="ru-RU"/>
        </w:rPr>
        <w:t>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5. </w:t>
      </w:r>
      <w:proofErr w:type="gramStart"/>
      <w:r w:rsidRPr="001A359D">
        <w:rPr>
          <w:rFonts w:ascii="Times New Roman" w:eastAsia="Times New Roman" w:hAnsi="Times New Roman" w:cs="Times New Roman"/>
          <w:sz w:val="26"/>
          <w:szCs w:val="26"/>
          <w:lang w:eastAsia="ru-RU"/>
        </w:rPr>
        <w:t>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сельского поселения по вопросам организации работы местной</w:t>
      </w:r>
      <w:proofErr w:type="gramEnd"/>
      <w:r w:rsidRPr="001A359D">
        <w:rPr>
          <w:rFonts w:ascii="Times New Roman" w:eastAsia="Times New Roman" w:hAnsi="Times New Roman" w:cs="Times New Roman"/>
          <w:sz w:val="26"/>
          <w:szCs w:val="26"/>
          <w:lang w:eastAsia="ru-RU"/>
        </w:rPr>
        <w:t xml:space="preserve"> администрации.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6.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7.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675E91" w:rsidRDefault="00675E91" w:rsidP="004A73D9">
      <w:pPr>
        <w:spacing w:after="0" w:line="240" w:lineRule="auto"/>
        <w:ind w:firstLine="709"/>
        <w:jc w:val="both"/>
        <w:rPr>
          <w:rFonts w:ascii="Times New Roman" w:eastAsia="Times New Roman" w:hAnsi="Times New Roman" w:cs="Times New Roman"/>
          <w:b/>
          <w:bCs/>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3</w:t>
      </w:r>
      <w:r w:rsidR="00224A5C">
        <w:rPr>
          <w:rFonts w:ascii="Times New Roman" w:eastAsia="Times New Roman" w:hAnsi="Times New Roman" w:cs="Times New Roman"/>
          <w:b/>
          <w:bCs/>
          <w:sz w:val="26"/>
          <w:szCs w:val="26"/>
          <w:lang w:eastAsia="ru-RU"/>
        </w:rPr>
        <w:t>5</w:t>
      </w:r>
      <w:r w:rsidRPr="001A359D">
        <w:rPr>
          <w:rFonts w:ascii="Times New Roman" w:eastAsia="Times New Roman" w:hAnsi="Times New Roman" w:cs="Times New Roman"/>
          <w:b/>
          <w:bCs/>
          <w:sz w:val="26"/>
          <w:szCs w:val="26"/>
          <w:lang w:eastAsia="ru-RU"/>
        </w:rPr>
        <w:t>. Устав сельского поселения.</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C35C26" w:rsidRPr="001A359D" w:rsidRDefault="004A73D9" w:rsidP="00C35C2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w:t>
      </w:r>
      <w:r w:rsidR="00C35C26" w:rsidRPr="001A359D">
        <w:rPr>
          <w:rFonts w:ascii="Times New Roman" w:eastAsia="Times New Roman" w:hAnsi="Times New Roman" w:cs="Times New Roman"/>
          <w:sz w:val="26"/>
          <w:szCs w:val="26"/>
          <w:lang w:eastAsia="ru-RU"/>
        </w:rPr>
        <w:t xml:space="preserve">Устав сельского поселения, а также муниципальный правовой акт о внесении изменений и дополнений в устав сельского </w:t>
      </w:r>
      <w:r w:rsidR="00224A5C">
        <w:rPr>
          <w:rFonts w:ascii="Times New Roman" w:eastAsia="Times New Roman" w:hAnsi="Times New Roman" w:cs="Times New Roman"/>
          <w:sz w:val="26"/>
          <w:szCs w:val="26"/>
          <w:lang w:eastAsia="ru-RU"/>
        </w:rPr>
        <w:t>поселения принимаются Сельской Д</w:t>
      </w:r>
      <w:r w:rsidR="00C35C26" w:rsidRPr="001A359D">
        <w:rPr>
          <w:rFonts w:ascii="Times New Roman" w:eastAsia="Times New Roman" w:hAnsi="Times New Roman" w:cs="Times New Roman"/>
          <w:sz w:val="26"/>
          <w:szCs w:val="26"/>
          <w:lang w:eastAsia="ru-RU"/>
        </w:rPr>
        <w:t>умой сельского поселения.</w:t>
      </w:r>
    </w:p>
    <w:p w:rsidR="004A73D9" w:rsidRPr="001A359D" w:rsidRDefault="004A73D9" w:rsidP="00C35C2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 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1A359D">
        <w:rPr>
          <w:rFonts w:ascii="Times New Roman" w:eastAsia="Times New Roman" w:hAnsi="Times New Roman" w:cs="Times New Roman"/>
          <w:sz w:val="26"/>
          <w:szCs w:val="26"/>
          <w:lang w:eastAsia="ru-RU"/>
        </w:rPr>
        <w:t>позднее</w:t>
      </w:r>
      <w:proofErr w:type="gramEnd"/>
      <w:r w:rsidRPr="001A359D">
        <w:rPr>
          <w:rFonts w:ascii="Times New Roman" w:eastAsia="Times New Roman" w:hAnsi="Times New Roman" w:cs="Times New Roman"/>
          <w:sz w:val="26"/>
          <w:szCs w:val="26"/>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roofErr w:type="gramStart"/>
      <w:r w:rsidRPr="001A359D">
        <w:rPr>
          <w:rFonts w:ascii="Times New Roman" w:eastAsia="Times New Roman" w:hAnsi="Times New Roman" w:cs="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C35C26" w:rsidRPr="00F70985" w:rsidRDefault="004A73D9" w:rsidP="00C35C26">
      <w:pPr>
        <w:autoSpaceDE w:val="0"/>
        <w:autoSpaceDN w:val="0"/>
        <w:adjustRightInd w:val="0"/>
        <w:spacing w:after="0" w:line="240" w:lineRule="auto"/>
        <w:ind w:firstLine="540"/>
        <w:jc w:val="both"/>
        <w:rPr>
          <w:rFonts w:ascii="Times New Roman" w:hAnsi="Times New Roman" w:cs="Times New Roman"/>
          <w:sz w:val="26"/>
          <w:szCs w:val="26"/>
        </w:rPr>
      </w:pPr>
      <w:r w:rsidRPr="001A359D">
        <w:rPr>
          <w:rFonts w:ascii="Times New Roman" w:eastAsia="Times New Roman" w:hAnsi="Times New Roman" w:cs="Times New Roman"/>
          <w:sz w:val="26"/>
          <w:szCs w:val="26"/>
          <w:lang w:eastAsia="ru-RU"/>
        </w:rPr>
        <w:t xml:space="preserve">4. </w:t>
      </w:r>
      <w:r w:rsidR="00C35C26" w:rsidRPr="00F70985">
        <w:rPr>
          <w:rFonts w:ascii="Times New Roman" w:eastAsia="Times New Roman" w:hAnsi="Times New Roman" w:cs="Times New Roman"/>
          <w:sz w:val="26"/>
          <w:szCs w:val="26"/>
          <w:lang w:eastAsia="ru-RU"/>
        </w:rPr>
        <w:t xml:space="preserve">Устав сельского поселения, а также муниципальный правовой акт о внесении изменений и дополнений в устав сельского поселения принимаются </w:t>
      </w:r>
      <w:r w:rsidR="00C35C26" w:rsidRPr="00F70985">
        <w:rPr>
          <w:rFonts w:ascii="Times New Roman" w:hAnsi="Times New Roman" w:cs="Times New Roman"/>
          <w:sz w:val="26"/>
          <w:szCs w:val="26"/>
        </w:rPr>
        <w:t xml:space="preserve">большинством в две трети голосов от установленной численности депутатов Сельской Думы сельского поселения. </w:t>
      </w:r>
      <w:r w:rsidR="00A97CB2">
        <w:rPr>
          <w:rFonts w:ascii="Times New Roman" w:hAnsi="Times New Roman" w:cs="Times New Roman"/>
          <w:sz w:val="26"/>
          <w:szCs w:val="26"/>
        </w:rPr>
        <w:t>Г</w:t>
      </w:r>
      <w:r w:rsidR="00C35C26" w:rsidRPr="00F70985">
        <w:rPr>
          <w:rFonts w:ascii="Times New Roman" w:hAnsi="Times New Roman" w:cs="Times New Roman"/>
          <w:sz w:val="26"/>
          <w:szCs w:val="26"/>
        </w:rPr>
        <w:t>олос главы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Сельской Думы сельского поселения.</w:t>
      </w:r>
    </w:p>
    <w:p w:rsidR="004A73D9" w:rsidRPr="001A359D" w:rsidRDefault="004A73D9" w:rsidP="00CE085B">
      <w:pPr>
        <w:spacing w:after="0" w:line="240" w:lineRule="auto"/>
        <w:ind w:firstLine="540"/>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A359D">
        <w:rPr>
          <w:rFonts w:ascii="Times New Roman" w:eastAsia="Times New Roman" w:hAnsi="Times New Roman" w:cs="Times New Roman"/>
          <w:sz w:val="26"/>
          <w:szCs w:val="26"/>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B6795" w:rsidRDefault="004B6795">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lastRenderedPageBreak/>
        <w:t>Статья 3</w:t>
      </w:r>
      <w:r w:rsidR="00A97CB2">
        <w:rPr>
          <w:rFonts w:ascii="Times New Roman" w:eastAsia="Times New Roman" w:hAnsi="Times New Roman" w:cs="Times New Roman"/>
          <w:b/>
          <w:bCs/>
          <w:sz w:val="26"/>
          <w:szCs w:val="26"/>
          <w:lang w:eastAsia="ru-RU"/>
        </w:rPr>
        <w:t>6</w:t>
      </w:r>
      <w:r w:rsidRPr="001A359D">
        <w:rPr>
          <w:rFonts w:ascii="Times New Roman" w:eastAsia="Times New Roman" w:hAnsi="Times New Roman" w:cs="Times New Roman"/>
          <w:b/>
          <w:bCs/>
          <w:sz w:val="26"/>
          <w:szCs w:val="26"/>
          <w:lang w:eastAsia="ru-RU"/>
        </w:rPr>
        <w:t>. Порядок принятия  муниципальных правовых актов.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самоуправлении, инициативными группами граждан, а также органами прокуратуры.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По итогам рассмотрения проектов нормативных правовых актов правотворческие органы принимают одно из следующих решений: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о принятии данного нормативного правового акта;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 доработке данного нормативного правового акта с указанием порядка и сроков;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об отклонении данного нормативного правового акта с мотивированным обоснованием.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Принятие нормативного правового акта Сельской Думы осуществляется коллегиально.</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A97CB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Статья 37 </w:t>
      </w:r>
      <w:r w:rsidR="004A73D9" w:rsidRPr="001A359D">
        <w:rPr>
          <w:rFonts w:ascii="Times New Roman" w:eastAsia="Times New Roman" w:hAnsi="Times New Roman" w:cs="Times New Roman"/>
          <w:b/>
          <w:bCs/>
          <w:sz w:val="26"/>
          <w:szCs w:val="26"/>
          <w:lang w:eastAsia="ru-RU"/>
        </w:rPr>
        <w:t>. Порядок вступления в силу муниципальных правовых актов.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Муниципальные нормативные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F70985" w:rsidRDefault="00F70985" w:rsidP="004A73D9">
      <w:pPr>
        <w:spacing w:after="0" w:line="240" w:lineRule="auto"/>
        <w:ind w:firstLine="709"/>
        <w:jc w:val="both"/>
        <w:rPr>
          <w:rFonts w:ascii="Times New Roman" w:eastAsia="Times New Roman" w:hAnsi="Times New Roman" w:cs="Times New Roman"/>
          <w:b/>
          <w:bCs/>
          <w:sz w:val="26"/>
          <w:szCs w:val="26"/>
          <w:lang w:eastAsia="ru-RU"/>
        </w:rPr>
      </w:pPr>
    </w:p>
    <w:p w:rsidR="004B6795" w:rsidRDefault="004B6795">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lastRenderedPageBreak/>
        <w:t xml:space="preserve">Статья </w:t>
      </w:r>
      <w:r w:rsidR="00A97CB2">
        <w:rPr>
          <w:rFonts w:ascii="Times New Roman" w:eastAsia="Times New Roman" w:hAnsi="Times New Roman" w:cs="Times New Roman"/>
          <w:b/>
          <w:bCs/>
          <w:sz w:val="26"/>
          <w:szCs w:val="26"/>
          <w:lang w:eastAsia="ru-RU"/>
        </w:rPr>
        <w:t>38</w:t>
      </w:r>
      <w:r w:rsidRPr="001A359D">
        <w:rPr>
          <w:rFonts w:ascii="Times New Roman" w:eastAsia="Times New Roman" w:hAnsi="Times New Roman" w:cs="Times New Roman"/>
          <w:b/>
          <w:bCs/>
          <w:sz w:val="26"/>
          <w:szCs w:val="26"/>
          <w:lang w:eastAsia="ru-RU"/>
        </w:rPr>
        <w:t>. Официальное опубликование (обнародование) муниципальных правовых актов.</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Официальным опубликованием муниципального правового акта считается первая публикация его текста в печатных средствах массовой информации, распространяемых на территории муниципального образования, размещение на официальном интернет-сайте, зарегистрированным как сетевое издание в  установленном законом порядке.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 и размещение на официальном интернет-сайте, зарегистрированным как сетевое издание в  установленном законом порядке.</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Муниципальные правовые акты могут быть доведены до всеобщего сведения  по телевидению и радио.</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F70985">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ГЛАВА VI. ЭКОНОМИЧЕСКАЯ ОСНОВА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A97CB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39</w:t>
      </w:r>
      <w:r w:rsidR="004A73D9" w:rsidRPr="001A359D">
        <w:rPr>
          <w:rFonts w:ascii="Times New Roman" w:eastAsia="Times New Roman" w:hAnsi="Times New Roman" w:cs="Times New Roman"/>
          <w:b/>
          <w:bCs/>
          <w:sz w:val="26"/>
          <w:szCs w:val="26"/>
          <w:lang w:eastAsia="ru-RU"/>
        </w:rPr>
        <w:t>. Экономическая основа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Экономическую основу сельского поселения составляют:</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имущество, находящееся в собственности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средства местного бюджета;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имущественные права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bCs/>
          <w:sz w:val="26"/>
          <w:szCs w:val="26"/>
          <w:lang w:eastAsia="ru-RU"/>
        </w:rPr>
      </w:pPr>
      <w:r w:rsidRPr="001A359D">
        <w:rPr>
          <w:rFonts w:ascii="Times New Roman" w:eastAsia="Times New Roman" w:hAnsi="Times New Roman" w:cs="Times New Roman"/>
          <w:b/>
          <w:bCs/>
          <w:sz w:val="26"/>
          <w:szCs w:val="26"/>
          <w:lang w:eastAsia="ru-RU"/>
        </w:rPr>
        <w:t>Статья 4</w:t>
      </w:r>
      <w:r w:rsidR="00A97CB2">
        <w:rPr>
          <w:rFonts w:ascii="Times New Roman" w:eastAsia="Times New Roman" w:hAnsi="Times New Roman" w:cs="Times New Roman"/>
          <w:b/>
          <w:bCs/>
          <w:sz w:val="26"/>
          <w:szCs w:val="26"/>
          <w:lang w:eastAsia="ru-RU"/>
        </w:rPr>
        <w:t>0</w:t>
      </w:r>
      <w:r w:rsidRPr="001A359D">
        <w:rPr>
          <w:rFonts w:ascii="Times New Roman" w:eastAsia="Times New Roman" w:hAnsi="Times New Roman" w:cs="Times New Roman"/>
          <w:b/>
          <w:bCs/>
          <w:sz w:val="26"/>
          <w:szCs w:val="26"/>
          <w:lang w:eastAsia="ru-RU"/>
        </w:rPr>
        <w:t>. Муниципальное имущество.</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bookmarkStart w:id="0" w:name="Par3"/>
      <w:bookmarkEnd w:id="0"/>
      <w:r w:rsidRPr="001A359D">
        <w:rPr>
          <w:rFonts w:ascii="Times New Roman" w:eastAsia="Times New Roman" w:hAnsi="Times New Roman" w:cs="Times New Roman"/>
          <w:sz w:val="26"/>
          <w:szCs w:val="26"/>
          <w:lang w:eastAsia="ru-RU"/>
        </w:rPr>
        <w:t>1. В собственности сельского поселения может находиться: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roofErr w:type="gramStart"/>
      <w:r w:rsidRPr="001A359D">
        <w:rPr>
          <w:rFonts w:ascii="Times New Roman" w:eastAsia="Times New Roman" w:hAnsi="Times New Roman" w:cs="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4) имущество, необходимое для решения вопросов, право </w:t>
      </w:r>
      <w:proofErr w:type="gramStart"/>
      <w:r w:rsidRPr="001A359D">
        <w:rPr>
          <w:rFonts w:ascii="Times New Roman" w:eastAsia="Times New Roman" w:hAnsi="Times New Roman" w:cs="Times New Roman"/>
          <w:sz w:val="26"/>
          <w:szCs w:val="26"/>
          <w:lang w:eastAsia="ru-RU"/>
        </w:rPr>
        <w:t>решения</w:t>
      </w:r>
      <w:proofErr w:type="gramEnd"/>
      <w:r w:rsidRPr="001A359D">
        <w:rPr>
          <w:rFonts w:ascii="Times New Roman" w:eastAsia="Times New Roman" w:hAnsi="Times New Roman" w:cs="Times New Roman"/>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roofErr w:type="gramStart"/>
      <w:r w:rsidRPr="001A359D">
        <w:rPr>
          <w:rFonts w:ascii="Times New Roman" w:eastAsia="Times New Roman" w:hAnsi="Times New Roman" w:cs="Times New Roman"/>
          <w:sz w:val="26"/>
          <w:szCs w:val="26"/>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1A359D">
        <w:rPr>
          <w:rFonts w:ascii="Times New Roman" w:eastAsia="Times New Roman" w:hAnsi="Times New Roman" w:cs="Times New Roman"/>
          <w:sz w:val="26"/>
          <w:szCs w:val="26"/>
          <w:lang w:eastAsia="ru-RU"/>
        </w:rPr>
        <w:t xml:space="preserve"> организации местного самоуправления в Российской Федерации».</w:t>
      </w:r>
    </w:p>
    <w:p w:rsidR="004A73D9"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70985" w:rsidRPr="001A359D" w:rsidRDefault="00F70985"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A97CB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41</w:t>
      </w:r>
      <w:r w:rsidR="004A73D9" w:rsidRPr="001A359D">
        <w:rPr>
          <w:rFonts w:ascii="Times New Roman" w:eastAsia="Times New Roman" w:hAnsi="Times New Roman" w:cs="Times New Roman"/>
          <w:b/>
          <w:bCs/>
          <w:sz w:val="26"/>
          <w:szCs w:val="26"/>
          <w:lang w:eastAsia="ru-RU"/>
        </w:rPr>
        <w:t>. Порядок владения, пользования и распоряжения муниципальным имуществом.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675E91" w:rsidRPr="0055287B" w:rsidRDefault="004A73D9" w:rsidP="0055287B">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Доходы от использования и приватизации муниципального имущества поступаю</w:t>
      </w:r>
      <w:r w:rsidR="0055287B">
        <w:rPr>
          <w:rFonts w:ascii="Times New Roman" w:eastAsia="Times New Roman" w:hAnsi="Times New Roman" w:cs="Times New Roman"/>
          <w:sz w:val="26"/>
          <w:szCs w:val="26"/>
          <w:lang w:eastAsia="ru-RU"/>
        </w:rPr>
        <w:t>т в бюджет сельского поселения.</w:t>
      </w:r>
    </w:p>
    <w:p w:rsidR="00675E91" w:rsidRDefault="00675E91" w:rsidP="004A73D9">
      <w:pPr>
        <w:spacing w:after="0" w:line="240" w:lineRule="auto"/>
        <w:ind w:firstLine="709"/>
        <w:jc w:val="both"/>
        <w:rPr>
          <w:rFonts w:ascii="Times New Roman" w:eastAsia="Times New Roman" w:hAnsi="Times New Roman" w:cs="Times New Roman"/>
          <w:b/>
          <w:bCs/>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4</w:t>
      </w:r>
      <w:r w:rsidR="00A97CB2">
        <w:rPr>
          <w:rFonts w:ascii="Times New Roman" w:eastAsia="Times New Roman" w:hAnsi="Times New Roman" w:cs="Times New Roman"/>
          <w:b/>
          <w:bCs/>
          <w:sz w:val="26"/>
          <w:szCs w:val="26"/>
          <w:lang w:eastAsia="ru-RU"/>
        </w:rPr>
        <w:t>2</w:t>
      </w:r>
      <w:r w:rsidRPr="001A359D">
        <w:rPr>
          <w:rFonts w:ascii="Times New Roman" w:eastAsia="Times New Roman" w:hAnsi="Times New Roman" w:cs="Times New Roman"/>
          <w:b/>
          <w:bCs/>
          <w:sz w:val="26"/>
          <w:szCs w:val="26"/>
          <w:lang w:eastAsia="ru-RU"/>
        </w:rPr>
        <w:t>. Муниципальные предприятия и учреждения.</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lastRenderedPageBreak/>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Администрация от имени муниципального образования </w:t>
      </w:r>
      <w:proofErr w:type="spellStart"/>
      <w:r w:rsidRPr="001A359D">
        <w:rPr>
          <w:rFonts w:ascii="Times New Roman" w:eastAsia="Times New Roman" w:hAnsi="Times New Roman" w:cs="Times New Roman"/>
          <w:sz w:val="26"/>
          <w:szCs w:val="26"/>
          <w:lang w:eastAsia="ru-RU"/>
        </w:rPr>
        <w:t>субсидиарно</w:t>
      </w:r>
      <w:proofErr w:type="spellEnd"/>
      <w:r w:rsidRPr="001A359D">
        <w:rPr>
          <w:rFonts w:ascii="Times New Roman" w:eastAsia="Times New Roman" w:hAnsi="Times New Roman" w:cs="Times New Roman"/>
          <w:sz w:val="26"/>
          <w:szCs w:val="26"/>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bCs/>
          <w:sz w:val="26"/>
          <w:szCs w:val="26"/>
          <w:lang w:eastAsia="ru-RU"/>
        </w:rPr>
      </w:pPr>
      <w:r w:rsidRPr="001A359D">
        <w:rPr>
          <w:rFonts w:ascii="Times New Roman" w:eastAsia="Times New Roman" w:hAnsi="Times New Roman" w:cs="Times New Roman"/>
          <w:b/>
          <w:bCs/>
          <w:sz w:val="26"/>
          <w:szCs w:val="26"/>
          <w:lang w:eastAsia="ru-RU"/>
        </w:rPr>
        <w:t>Статья 4</w:t>
      </w:r>
      <w:r w:rsidR="00A97CB2">
        <w:rPr>
          <w:rFonts w:ascii="Times New Roman" w:eastAsia="Times New Roman" w:hAnsi="Times New Roman" w:cs="Times New Roman"/>
          <w:b/>
          <w:bCs/>
          <w:sz w:val="26"/>
          <w:szCs w:val="26"/>
          <w:lang w:eastAsia="ru-RU"/>
        </w:rPr>
        <w:t>3</w:t>
      </w:r>
      <w:r w:rsidRPr="001A359D">
        <w:rPr>
          <w:rFonts w:ascii="Times New Roman" w:eastAsia="Times New Roman" w:hAnsi="Times New Roman" w:cs="Times New Roman"/>
          <w:b/>
          <w:bCs/>
          <w:sz w:val="26"/>
          <w:szCs w:val="26"/>
          <w:lang w:eastAsia="ru-RU"/>
        </w:rPr>
        <w:t>. Местный бюджет.</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1. Сельское поселение имеет собственный местный бюджет. </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2. Местный бюджет - форма образования и расходования денежных сре</w:t>
      </w:r>
      <w:proofErr w:type="gramStart"/>
      <w:r w:rsidRPr="001A359D">
        <w:rPr>
          <w:rFonts w:ascii="Times New Roman" w:eastAsia="Times New Roman" w:hAnsi="Times New Roman" w:cs="Times New Roman"/>
          <w:sz w:val="26"/>
          <w:szCs w:val="26"/>
          <w:lang w:eastAsia="ru-RU"/>
        </w:rPr>
        <w:t>дств в р</w:t>
      </w:r>
      <w:proofErr w:type="gramEnd"/>
      <w:r w:rsidRPr="001A359D">
        <w:rPr>
          <w:rFonts w:ascii="Times New Roman" w:eastAsia="Times New Roman" w:hAnsi="Times New Roman" w:cs="Times New Roman"/>
          <w:sz w:val="26"/>
          <w:szCs w:val="26"/>
          <w:lang w:eastAsia="ru-RU"/>
        </w:rPr>
        <w:t>асчете на финансовый год, предназначенных для исполнения расходных обязательств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3. Местный бюджет и отчет о его исполнении разрабатывается и утверждается в форме нормативного правового акта Сельской Думы. В качестве составной части местного бюджета могут быть предусмотрены сметы доходов и расходов отдельных населенных пунктов сельского поселения, не являющимися поселениями.</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4. Бюджетные полномочия сельского поселения устанавливаются Бюджетным кодексом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5. Составление и рассмотрение проекта местного бюджета, утверждение и исполнение местного бюджета, осуществление </w:t>
      </w:r>
      <w:proofErr w:type="gramStart"/>
      <w:r w:rsidRPr="001A359D">
        <w:rPr>
          <w:rFonts w:ascii="Times New Roman" w:eastAsia="Times New Roman" w:hAnsi="Times New Roman" w:cs="Times New Roman"/>
          <w:sz w:val="26"/>
          <w:szCs w:val="26"/>
          <w:lang w:eastAsia="ru-RU"/>
        </w:rPr>
        <w:t>контроля за</w:t>
      </w:r>
      <w:proofErr w:type="gramEnd"/>
      <w:r w:rsidRPr="001A359D">
        <w:rPr>
          <w:rFonts w:ascii="Times New Roman" w:eastAsia="Times New Roman" w:hAnsi="Times New Roman" w:cs="Times New Roman"/>
          <w:sz w:val="26"/>
          <w:szCs w:val="26"/>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97CB2">
        <w:rPr>
          <w:rFonts w:ascii="Times New Roman" w:eastAsia="Times New Roman" w:hAnsi="Times New Roman" w:cs="Times New Roman"/>
          <w:sz w:val="26"/>
          <w:szCs w:val="26"/>
          <w:lang w:eastAsia="ru-RU"/>
        </w:rPr>
        <w:t>расходов</w:t>
      </w:r>
      <w:r w:rsidRPr="001A359D">
        <w:rPr>
          <w:rFonts w:ascii="Times New Roman" w:eastAsia="Times New Roman" w:hAnsi="Times New Roman" w:cs="Times New Roman"/>
          <w:sz w:val="26"/>
          <w:szCs w:val="26"/>
          <w:lang w:eastAsia="ru-RU"/>
        </w:rPr>
        <w:t xml:space="preserve"> на </w:t>
      </w:r>
      <w:r w:rsidR="00A97CB2">
        <w:rPr>
          <w:rFonts w:ascii="Times New Roman" w:eastAsia="Times New Roman" w:hAnsi="Times New Roman" w:cs="Times New Roman"/>
          <w:sz w:val="26"/>
          <w:szCs w:val="26"/>
          <w:lang w:eastAsia="ru-RU"/>
        </w:rPr>
        <w:t>оплату их труда</w:t>
      </w:r>
      <w:r w:rsidRPr="001A359D">
        <w:rPr>
          <w:rFonts w:ascii="Times New Roman" w:eastAsia="Times New Roman" w:hAnsi="Times New Roman" w:cs="Times New Roman"/>
          <w:sz w:val="26"/>
          <w:szCs w:val="26"/>
          <w:lang w:eastAsia="ru-RU"/>
        </w:rPr>
        <w:t xml:space="preserve"> подлежат официальному опубликованию.</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5E91" w:rsidRDefault="00675E91" w:rsidP="0055287B">
      <w:pPr>
        <w:spacing w:after="0" w:line="240" w:lineRule="auto"/>
        <w:jc w:val="both"/>
        <w:rPr>
          <w:rFonts w:ascii="Times New Roman" w:eastAsia="Times New Roman" w:hAnsi="Times New Roman" w:cs="Times New Roman"/>
          <w:b/>
          <w:bCs/>
          <w:sz w:val="26"/>
          <w:szCs w:val="26"/>
          <w:lang w:eastAsia="ru-RU"/>
        </w:rPr>
      </w:pPr>
    </w:p>
    <w:p w:rsidR="004B6795" w:rsidRDefault="004B6795">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73D9" w:rsidRPr="001A359D" w:rsidRDefault="004A73D9" w:rsidP="004A73D9">
      <w:pPr>
        <w:spacing w:after="0" w:line="240" w:lineRule="auto"/>
        <w:ind w:firstLine="709"/>
        <w:jc w:val="both"/>
        <w:rPr>
          <w:rFonts w:ascii="Times New Roman" w:eastAsia="Times New Roman" w:hAnsi="Times New Roman" w:cs="Times New Roman"/>
          <w:b/>
          <w:bCs/>
          <w:sz w:val="26"/>
          <w:szCs w:val="26"/>
          <w:lang w:eastAsia="ru-RU"/>
        </w:rPr>
      </w:pPr>
      <w:r w:rsidRPr="001A359D">
        <w:rPr>
          <w:rFonts w:ascii="Times New Roman" w:eastAsia="Times New Roman" w:hAnsi="Times New Roman" w:cs="Times New Roman"/>
          <w:b/>
          <w:bCs/>
          <w:sz w:val="26"/>
          <w:szCs w:val="26"/>
          <w:lang w:eastAsia="ru-RU"/>
        </w:rPr>
        <w:lastRenderedPageBreak/>
        <w:t>Статья 4</w:t>
      </w:r>
      <w:r w:rsidR="00A97CB2">
        <w:rPr>
          <w:rFonts w:ascii="Times New Roman" w:eastAsia="Times New Roman" w:hAnsi="Times New Roman" w:cs="Times New Roman"/>
          <w:b/>
          <w:bCs/>
          <w:sz w:val="26"/>
          <w:szCs w:val="26"/>
          <w:lang w:eastAsia="ru-RU"/>
        </w:rPr>
        <w:t>4</w:t>
      </w:r>
      <w:r w:rsidRPr="001A359D">
        <w:rPr>
          <w:rFonts w:ascii="Times New Roman" w:eastAsia="Times New Roman" w:hAnsi="Times New Roman" w:cs="Times New Roman"/>
          <w:b/>
          <w:bCs/>
          <w:sz w:val="26"/>
          <w:szCs w:val="26"/>
          <w:lang w:eastAsia="ru-RU"/>
        </w:rPr>
        <w:t>. Доходы местного бюджета.</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0985" w:rsidRDefault="00F70985" w:rsidP="004A73D9">
      <w:pPr>
        <w:spacing w:after="0" w:line="240" w:lineRule="auto"/>
        <w:ind w:firstLine="709"/>
        <w:jc w:val="both"/>
        <w:rPr>
          <w:rFonts w:ascii="Times New Roman" w:eastAsia="Times New Roman" w:hAnsi="Times New Roman" w:cs="Times New Roman"/>
          <w:b/>
          <w:bCs/>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bCs/>
          <w:sz w:val="26"/>
          <w:szCs w:val="26"/>
          <w:lang w:eastAsia="ru-RU"/>
        </w:rPr>
      </w:pPr>
      <w:r w:rsidRPr="001A359D">
        <w:rPr>
          <w:rFonts w:ascii="Times New Roman" w:eastAsia="Times New Roman" w:hAnsi="Times New Roman" w:cs="Times New Roman"/>
          <w:b/>
          <w:bCs/>
          <w:sz w:val="26"/>
          <w:szCs w:val="26"/>
          <w:lang w:eastAsia="ru-RU"/>
        </w:rPr>
        <w:t>Статья 4</w:t>
      </w:r>
      <w:r w:rsidR="00A97CB2">
        <w:rPr>
          <w:rFonts w:ascii="Times New Roman" w:eastAsia="Times New Roman" w:hAnsi="Times New Roman" w:cs="Times New Roman"/>
          <w:b/>
          <w:bCs/>
          <w:sz w:val="26"/>
          <w:szCs w:val="26"/>
          <w:lang w:eastAsia="ru-RU"/>
        </w:rPr>
        <w:t>5</w:t>
      </w:r>
      <w:r w:rsidRPr="001A359D">
        <w:rPr>
          <w:rFonts w:ascii="Times New Roman" w:eastAsia="Times New Roman" w:hAnsi="Times New Roman" w:cs="Times New Roman"/>
          <w:b/>
          <w:bCs/>
          <w:sz w:val="26"/>
          <w:szCs w:val="26"/>
          <w:lang w:eastAsia="ru-RU"/>
        </w:rPr>
        <w:t>. Расходы местного бюджета.</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4</w:t>
      </w:r>
      <w:r w:rsidR="00A97CB2">
        <w:rPr>
          <w:rFonts w:ascii="Times New Roman" w:eastAsia="Times New Roman" w:hAnsi="Times New Roman" w:cs="Times New Roman"/>
          <w:b/>
          <w:bCs/>
          <w:sz w:val="26"/>
          <w:szCs w:val="26"/>
          <w:lang w:eastAsia="ru-RU"/>
        </w:rPr>
        <w:t>6</w:t>
      </w:r>
      <w:r w:rsidRPr="001A359D">
        <w:rPr>
          <w:rFonts w:ascii="Times New Roman" w:eastAsia="Times New Roman" w:hAnsi="Times New Roman" w:cs="Times New Roman"/>
          <w:b/>
          <w:bCs/>
          <w:sz w:val="26"/>
          <w:szCs w:val="26"/>
          <w:lang w:eastAsia="ru-RU"/>
        </w:rPr>
        <w:t>. Средства самообложения граждан.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2. Вопросы введения и использования средств самообложения граждан решаются на местном референдуме.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A97CB2" w:rsidP="004A73D9">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Статья 47</w:t>
      </w:r>
      <w:r w:rsidR="004A73D9" w:rsidRPr="001A359D">
        <w:rPr>
          <w:rFonts w:ascii="Times New Roman" w:eastAsia="Times New Roman" w:hAnsi="Times New Roman" w:cs="Times New Roman"/>
          <w:b/>
          <w:bCs/>
          <w:sz w:val="26"/>
          <w:szCs w:val="26"/>
          <w:lang w:eastAsia="ru-RU"/>
        </w:rPr>
        <w:t>. Закупки для обеспечения муниципальных нужд.</w:t>
      </w: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b/>
          <w:sz w:val="26"/>
          <w:szCs w:val="26"/>
          <w:lang w:eastAsia="ru-RU"/>
        </w:rPr>
      </w:pPr>
      <w:r w:rsidRPr="001A359D">
        <w:rPr>
          <w:rFonts w:ascii="Times New Roman" w:eastAsia="Times New Roman" w:hAnsi="Times New Roman"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A97CB2" w:rsidP="004A73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48</w:t>
      </w:r>
      <w:r w:rsidR="004A73D9" w:rsidRPr="001A359D">
        <w:rPr>
          <w:rFonts w:ascii="Times New Roman" w:eastAsia="Times New Roman" w:hAnsi="Times New Roman" w:cs="Times New Roman"/>
          <w:b/>
          <w:bCs/>
          <w:sz w:val="26"/>
          <w:szCs w:val="26"/>
          <w:lang w:eastAsia="ru-RU"/>
        </w:rPr>
        <w:t>. Муниципальные заимствования.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B6795" w:rsidRDefault="004B6795">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73D9" w:rsidRPr="001A359D" w:rsidRDefault="004A73D9" w:rsidP="00F70985">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lastRenderedPageBreak/>
        <w:t>ГЛАВА VII. ОТВЕТСТВЕННОСТЬ ОРГАНОВ МЕСТНОГО САМОУПРАВЛЕНИЯ И ДОЛЖНОСТНЫХ ЛИЦ МЕСТНОГО САМОУПРАВЛЕНИЯ СЕЛЬСКОГО ПОСЕЛЕНИЯ.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 xml:space="preserve">Статья </w:t>
      </w:r>
      <w:r w:rsidR="00A97CB2">
        <w:rPr>
          <w:rFonts w:ascii="Times New Roman" w:eastAsia="Times New Roman" w:hAnsi="Times New Roman" w:cs="Times New Roman"/>
          <w:b/>
          <w:bCs/>
          <w:sz w:val="26"/>
          <w:szCs w:val="26"/>
          <w:lang w:eastAsia="ru-RU"/>
        </w:rPr>
        <w:t>49</w:t>
      </w:r>
      <w:r w:rsidRPr="001A359D">
        <w:rPr>
          <w:rFonts w:ascii="Times New Roman" w:eastAsia="Times New Roman" w:hAnsi="Times New Roman" w:cs="Times New Roman"/>
          <w:b/>
          <w:bCs/>
          <w:sz w:val="26"/>
          <w:szCs w:val="26"/>
          <w:lang w:eastAsia="ru-RU"/>
        </w:rPr>
        <w:t>. Ответственность органов местного самоуправления и должностных лиц местного самоуправления.</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5</w:t>
      </w:r>
      <w:r w:rsidR="00A97CB2">
        <w:rPr>
          <w:rFonts w:ascii="Times New Roman" w:eastAsia="Times New Roman" w:hAnsi="Times New Roman" w:cs="Times New Roman"/>
          <w:b/>
          <w:bCs/>
          <w:sz w:val="26"/>
          <w:szCs w:val="26"/>
          <w:lang w:eastAsia="ru-RU"/>
        </w:rPr>
        <w:t>0</w:t>
      </w:r>
      <w:r w:rsidRPr="001A359D">
        <w:rPr>
          <w:rFonts w:ascii="Times New Roman" w:eastAsia="Times New Roman" w:hAnsi="Times New Roman" w:cs="Times New Roman"/>
          <w:b/>
          <w:bCs/>
          <w:sz w:val="26"/>
          <w:szCs w:val="26"/>
          <w:lang w:eastAsia="ru-RU"/>
        </w:rPr>
        <w:t>. Ответственность органов местного самоуправления, депутатов органов местного самоуправления перед населением.</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Ответственность депутатов Сельской Думы перед населением сельского поселения наступает в случае ненадлежащего исполнения депутатами полномочий по решению вопросов местного значения.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Население сельского поселения вправе отозвать депутатов Сельской Думы в соответствии с Федеральным законом от 06.10.2003 №131-ФЗ «Об общих принципах организации местного самоуправления в Российской Федерации» в порядке, установленном статьей 11 настоящего Устава.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b/>
          <w:bCs/>
          <w:sz w:val="26"/>
          <w:szCs w:val="26"/>
          <w:lang w:eastAsia="ru-RU"/>
        </w:rPr>
        <w:t>Статья 5</w:t>
      </w:r>
      <w:r w:rsidR="00A97CB2">
        <w:rPr>
          <w:rFonts w:ascii="Times New Roman" w:eastAsia="Times New Roman" w:hAnsi="Times New Roman" w:cs="Times New Roman"/>
          <w:b/>
          <w:bCs/>
          <w:sz w:val="26"/>
          <w:szCs w:val="26"/>
          <w:lang w:eastAsia="ru-RU"/>
        </w:rPr>
        <w:t>1</w:t>
      </w:r>
      <w:r w:rsidRPr="001A359D">
        <w:rPr>
          <w:rFonts w:ascii="Times New Roman" w:eastAsia="Times New Roman" w:hAnsi="Times New Roman" w:cs="Times New Roman"/>
          <w:b/>
          <w:bCs/>
          <w:sz w:val="26"/>
          <w:szCs w:val="26"/>
          <w:lang w:eastAsia="ru-RU"/>
        </w:rPr>
        <w:t>. Ответственность органов местного самоуправления и должностных лиц местного самоуправления перед государством.</w:t>
      </w:r>
      <w:r w:rsidRPr="001A359D">
        <w:rPr>
          <w:rFonts w:ascii="Times New Roman" w:eastAsia="Times New Roman" w:hAnsi="Times New Roman" w:cs="Times New Roman"/>
          <w:sz w:val="26"/>
          <w:szCs w:val="26"/>
          <w:lang w:eastAsia="ru-RU"/>
        </w:rPr>
        <w:t xml:space="preserve">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1. </w:t>
      </w:r>
      <w:proofErr w:type="gramStart"/>
      <w:r w:rsidRPr="001A359D">
        <w:rPr>
          <w:rFonts w:ascii="Times New Roman" w:eastAsia="Times New Roman" w:hAnsi="Times New Roman" w:cs="Times New Roman"/>
          <w:sz w:val="26"/>
          <w:szCs w:val="26"/>
          <w:lang w:eastAsia="ru-RU"/>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roofErr w:type="gramEnd"/>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2. Ответственность Сельской Думы перед государством наступает в порядке и по основаниям, установленным ст. 73  Федерального закона от 06.10.2003 №131-ФЗ «Об общих принципах организации местного самоуправления в Российской Федерации».</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№131-ФЗ «Об общих принципах организации местного самоуправления в Российской Федерации». </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B6795" w:rsidRDefault="004B6795">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4A73D9" w:rsidRPr="00F70985" w:rsidRDefault="004A73D9" w:rsidP="004A73D9">
      <w:pPr>
        <w:spacing w:after="0" w:line="240" w:lineRule="auto"/>
        <w:ind w:firstLine="709"/>
        <w:jc w:val="right"/>
        <w:rPr>
          <w:rFonts w:ascii="Times New Roman" w:eastAsia="Times New Roman" w:hAnsi="Times New Roman" w:cs="Times New Roman"/>
          <w:b/>
          <w:sz w:val="26"/>
          <w:szCs w:val="26"/>
          <w:lang w:eastAsia="ru-RU"/>
        </w:rPr>
      </w:pPr>
      <w:bookmarkStart w:id="1" w:name="_GoBack"/>
      <w:bookmarkEnd w:id="1"/>
      <w:r w:rsidRPr="00F70985">
        <w:rPr>
          <w:rFonts w:ascii="Times New Roman" w:eastAsia="Times New Roman" w:hAnsi="Times New Roman" w:cs="Times New Roman"/>
          <w:b/>
          <w:sz w:val="26"/>
          <w:szCs w:val="26"/>
          <w:lang w:eastAsia="ru-RU"/>
        </w:rPr>
        <w:lastRenderedPageBreak/>
        <w:t>Приложение № 1</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Карта границ муниципального образования сельского поселения «</w:t>
      </w:r>
      <w:r w:rsidR="00DF6044" w:rsidRPr="001A359D">
        <w:rPr>
          <w:rFonts w:ascii="Times New Roman" w:eastAsia="Times New Roman" w:hAnsi="Times New Roman" w:cs="Times New Roman"/>
          <w:sz w:val="26"/>
          <w:szCs w:val="26"/>
          <w:lang w:eastAsia="ru-RU"/>
        </w:rPr>
        <w:t>Деревня Ястребовка</w:t>
      </w:r>
      <w:r w:rsidRPr="001A359D">
        <w:rPr>
          <w:rFonts w:ascii="Times New Roman" w:eastAsia="Times New Roman" w:hAnsi="Times New Roman" w:cs="Times New Roman"/>
          <w:sz w:val="26"/>
          <w:szCs w:val="26"/>
          <w:lang w:eastAsia="ru-RU"/>
        </w:rPr>
        <w:t>»</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F70985" w:rsidRDefault="004A73D9" w:rsidP="004A73D9">
      <w:pPr>
        <w:spacing w:after="0" w:line="240" w:lineRule="auto"/>
        <w:ind w:firstLine="709"/>
        <w:jc w:val="right"/>
        <w:rPr>
          <w:rFonts w:ascii="Times New Roman" w:eastAsia="Times New Roman" w:hAnsi="Times New Roman" w:cs="Times New Roman"/>
          <w:b/>
          <w:sz w:val="26"/>
          <w:szCs w:val="26"/>
          <w:lang w:eastAsia="ru-RU"/>
        </w:rPr>
      </w:pPr>
      <w:r w:rsidRPr="00F70985">
        <w:rPr>
          <w:rFonts w:ascii="Times New Roman" w:eastAsia="Times New Roman" w:hAnsi="Times New Roman" w:cs="Times New Roman"/>
          <w:b/>
          <w:sz w:val="26"/>
          <w:szCs w:val="26"/>
          <w:lang w:eastAsia="ru-RU"/>
        </w:rPr>
        <w:t>Приложение № 2</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p w:rsidR="004A73D9" w:rsidRPr="001A359D" w:rsidRDefault="004A73D9" w:rsidP="004A73D9">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Картографическое описание границ сельского поселения</w:t>
      </w:r>
    </w:p>
    <w:p w:rsidR="004A73D9" w:rsidRPr="001A359D" w:rsidRDefault="00DF6044" w:rsidP="004A73D9">
      <w:pPr>
        <w:spacing w:after="0" w:line="240" w:lineRule="auto"/>
        <w:ind w:firstLine="709"/>
        <w:jc w:val="center"/>
        <w:rPr>
          <w:rFonts w:ascii="Times New Roman" w:eastAsia="Times New Roman" w:hAnsi="Times New Roman" w:cs="Times New Roman"/>
          <w:sz w:val="26"/>
          <w:szCs w:val="26"/>
          <w:lang w:eastAsia="ru-RU"/>
        </w:rPr>
      </w:pPr>
      <w:r w:rsidRPr="001A359D">
        <w:rPr>
          <w:rFonts w:ascii="Times New Roman" w:eastAsia="Times New Roman" w:hAnsi="Times New Roman" w:cs="Times New Roman"/>
          <w:sz w:val="26"/>
          <w:szCs w:val="26"/>
          <w:lang w:eastAsia="ru-RU"/>
        </w:rPr>
        <w:t>Деревня Ястребовка</w:t>
      </w:r>
    </w:p>
    <w:p w:rsidR="004A73D9" w:rsidRPr="001A359D" w:rsidRDefault="004A73D9" w:rsidP="004A73D9">
      <w:pPr>
        <w:spacing w:after="0" w:line="240" w:lineRule="auto"/>
        <w:ind w:firstLine="709"/>
        <w:jc w:val="both"/>
        <w:rPr>
          <w:rFonts w:ascii="Times New Roman" w:eastAsia="Times New Roman" w:hAnsi="Times New Roman" w:cs="Times New Roman"/>
          <w:sz w:val="26"/>
          <w:szCs w:val="26"/>
          <w:lang w:eastAsia="ru-RU"/>
        </w:rPr>
      </w:pPr>
    </w:p>
    <w:sectPr w:rsidR="004A73D9" w:rsidRPr="001A359D" w:rsidSect="00F7098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98"/>
    <w:multiLevelType w:val="hybridMultilevel"/>
    <w:tmpl w:val="DF683498"/>
    <w:lvl w:ilvl="0" w:tplc="E66EC7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86"/>
    <w:rsid w:val="00040FDF"/>
    <w:rsid w:val="000777B1"/>
    <w:rsid w:val="00122D3D"/>
    <w:rsid w:val="001308EC"/>
    <w:rsid w:val="00151595"/>
    <w:rsid w:val="001961DC"/>
    <w:rsid w:val="001A359D"/>
    <w:rsid w:val="00213F2E"/>
    <w:rsid w:val="00224A5C"/>
    <w:rsid w:val="00296508"/>
    <w:rsid w:val="002A190C"/>
    <w:rsid w:val="002C5E47"/>
    <w:rsid w:val="002D52A2"/>
    <w:rsid w:val="002E6804"/>
    <w:rsid w:val="002F4D88"/>
    <w:rsid w:val="00301B23"/>
    <w:rsid w:val="0030645D"/>
    <w:rsid w:val="0031286F"/>
    <w:rsid w:val="00316F93"/>
    <w:rsid w:val="003A174C"/>
    <w:rsid w:val="003C1BC3"/>
    <w:rsid w:val="003E53C7"/>
    <w:rsid w:val="00425948"/>
    <w:rsid w:val="0043165A"/>
    <w:rsid w:val="00451447"/>
    <w:rsid w:val="004A73D9"/>
    <w:rsid w:val="004B6795"/>
    <w:rsid w:val="004F2DFD"/>
    <w:rsid w:val="005452CA"/>
    <w:rsid w:val="0055287B"/>
    <w:rsid w:val="0057585C"/>
    <w:rsid w:val="005E066C"/>
    <w:rsid w:val="00604686"/>
    <w:rsid w:val="00611C59"/>
    <w:rsid w:val="00622D68"/>
    <w:rsid w:val="0062578E"/>
    <w:rsid w:val="00675E91"/>
    <w:rsid w:val="0075096A"/>
    <w:rsid w:val="007D60C7"/>
    <w:rsid w:val="00845E9C"/>
    <w:rsid w:val="00870FC5"/>
    <w:rsid w:val="00875860"/>
    <w:rsid w:val="00891C33"/>
    <w:rsid w:val="00917EE4"/>
    <w:rsid w:val="00921E28"/>
    <w:rsid w:val="0092404C"/>
    <w:rsid w:val="009543A9"/>
    <w:rsid w:val="00971110"/>
    <w:rsid w:val="00993750"/>
    <w:rsid w:val="00995AED"/>
    <w:rsid w:val="009F025E"/>
    <w:rsid w:val="00A04EF4"/>
    <w:rsid w:val="00A33877"/>
    <w:rsid w:val="00A819DA"/>
    <w:rsid w:val="00A94F8A"/>
    <w:rsid w:val="00A97CB2"/>
    <w:rsid w:val="00AC5697"/>
    <w:rsid w:val="00B04FEC"/>
    <w:rsid w:val="00B51EB5"/>
    <w:rsid w:val="00B81EA1"/>
    <w:rsid w:val="00BF0624"/>
    <w:rsid w:val="00C073CD"/>
    <w:rsid w:val="00C132B1"/>
    <w:rsid w:val="00C35C26"/>
    <w:rsid w:val="00C5367E"/>
    <w:rsid w:val="00CA7222"/>
    <w:rsid w:val="00CD27CA"/>
    <w:rsid w:val="00CE085B"/>
    <w:rsid w:val="00D1167B"/>
    <w:rsid w:val="00D2655B"/>
    <w:rsid w:val="00D44512"/>
    <w:rsid w:val="00D562E0"/>
    <w:rsid w:val="00DF6044"/>
    <w:rsid w:val="00EE4E1F"/>
    <w:rsid w:val="00F328B2"/>
    <w:rsid w:val="00F3524B"/>
    <w:rsid w:val="00F67B1B"/>
    <w:rsid w:val="00F70985"/>
    <w:rsid w:val="00F73634"/>
    <w:rsid w:val="00FD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3D9"/>
    <w:rPr>
      <w:strike w:val="0"/>
      <w:dstrike w:val="0"/>
      <w:color w:val="0000FF"/>
      <w:u w:val="none"/>
      <w:effect w:val="none"/>
    </w:rPr>
  </w:style>
  <w:style w:type="paragraph" w:styleId="a4">
    <w:name w:val="List Paragraph"/>
    <w:basedOn w:val="a"/>
    <w:uiPriority w:val="34"/>
    <w:qFormat/>
    <w:rsid w:val="00F73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3D9"/>
    <w:rPr>
      <w:strike w:val="0"/>
      <w:dstrike w:val="0"/>
      <w:color w:val="0000FF"/>
      <w:u w:val="none"/>
      <w:effect w:val="none"/>
    </w:rPr>
  </w:style>
  <w:style w:type="paragraph" w:styleId="a4">
    <w:name w:val="List Paragraph"/>
    <w:basedOn w:val="a"/>
    <w:uiPriority w:val="34"/>
    <w:qFormat/>
    <w:rsid w:val="00F73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2ED9-2402-4B1D-B229-F6F44B25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13055</Words>
  <Characters>74420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16</cp:revision>
  <dcterms:created xsi:type="dcterms:W3CDTF">2015-07-13T10:16:00Z</dcterms:created>
  <dcterms:modified xsi:type="dcterms:W3CDTF">2016-03-31T13:18:00Z</dcterms:modified>
</cp:coreProperties>
</file>